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8C" w:rsidRDefault="00CF6A59">
      <w:pPr>
        <w:spacing w:after="140" w:line="269" w:lineRule="auto"/>
        <w:ind w:left="10" w:hanging="10"/>
        <w:jc w:val="center"/>
      </w:pPr>
      <w:r>
        <w:rPr>
          <w:b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6B228C" w:rsidRDefault="00CF6A59">
      <w:pPr>
        <w:spacing w:after="144"/>
        <w:ind w:left="-15"/>
      </w:pPr>
      <w:bookmarkStart w:id="0" w:name="_GoBack"/>
      <w: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Default="00CF6A59" w:rsidP="00CF6A59">
      <w:pPr>
        <w:spacing w:after="0" w:line="258" w:lineRule="auto"/>
        <w:ind w:firstLine="708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Default="00CF6A59">
      <w:pPr>
        <w:spacing w:after="209" w:line="259" w:lineRule="auto"/>
        <w:ind w:left="703" w:hanging="10"/>
      </w:pPr>
      <w:r>
        <w:rPr>
          <w:b/>
        </w:rPr>
        <w:t xml:space="preserve">Основной срок: 12 февраля 2025 года.  </w:t>
      </w:r>
    </w:p>
    <w:p w:rsidR="006B228C" w:rsidRDefault="00CF6A59">
      <w:pPr>
        <w:spacing w:after="156" w:line="259" w:lineRule="auto"/>
        <w:ind w:left="703" w:hanging="10"/>
      </w:pPr>
      <w:r>
        <w:rPr>
          <w:b/>
        </w:rPr>
        <w:t xml:space="preserve">Дополнительные сроки: 12 марта 2025 года, 21 апреля 2025 года.  </w:t>
      </w:r>
    </w:p>
    <w:p w:rsidR="006B228C" w:rsidRDefault="00CF6A59">
      <w:pPr>
        <w:spacing w:after="146"/>
        <w:ind w:left="-15"/>
      </w:pPr>
      <w: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>
        <w:rPr>
          <w:b/>
        </w:rPr>
        <w:t>не позднее чем за две недели</w:t>
      </w:r>
      <w:r>
        <w:t xml:space="preserve"> до начала его проведения (до 28 января 2025 года).  </w:t>
      </w:r>
    </w:p>
    <w:p w:rsidR="006B228C" w:rsidRDefault="00CF6A59">
      <w:pPr>
        <w:spacing w:after="144"/>
        <w:ind w:left="-15"/>
      </w:pPr>
      <w:r>
        <w:t>Итоговое собеседование проводится в образовательных организациях по месту обучения участни</w:t>
      </w:r>
      <w:r w:rsidR="00F93C9A">
        <w:t xml:space="preserve">ков (т.е. в </w:t>
      </w:r>
      <w:r w:rsidR="00F93C9A">
        <w:rPr>
          <w:rFonts w:ascii="Montserrat" w:hAnsi="Montserrat"/>
          <w:b/>
          <w:bCs/>
          <w:color w:val="10182B"/>
          <w:sz w:val="21"/>
          <w:szCs w:val="21"/>
          <w:shd w:val="clear" w:color="auto" w:fill="FFFFFF"/>
        </w:rPr>
        <w:t xml:space="preserve">МБОУ «СШ № 11 им. Героя Советского Союза Ф. А. </w:t>
      </w:r>
      <w:proofErr w:type="spellStart"/>
      <w:r w:rsidR="00F93C9A">
        <w:rPr>
          <w:rFonts w:ascii="Montserrat" w:hAnsi="Montserrat"/>
          <w:b/>
          <w:bCs/>
          <w:color w:val="10182B"/>
          <w:sz w:val="21"/>
          <w:szCs w:val="21"/>
          <w:shd w:val="clear" w:color="auto" w:fill="FFFFFF"/>
        </w:rPr>
        <w:t>Колтыги</w:t>
      </w:r>
      <w:proofErr w:type="spellEnd"/>
      <w:r w:rsidR="00F93C9A">
        <w:rPr>
          <w:rFonts w:ascii="Montserrat" w:hAnsi="Montserrat"/>
          <w:b/>
          <w:bCs/>
          <w:color w:val="10182B"/>
          <w:sz w:val="21"/>
          <w:szCs w:val="21"/>
          <w:shd w:val="clear" w:color="auto" w:fill="FFFFFF"/>
        </w:rPr>
        <w:t>»</w:t>
      </w:r>
      <w:r>
        <w:t xml:space="preserve">).  </w:t>
      </w:r>
    </w:p>
    <w:p w:rsidR="006B228C" w:rsidRDefault="00CF6A59">
      <w:pPr>
        <w:ind w:left="-15"/>
      </w:pPr>
      <w: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  <w:bookmarkEnd w:id="0"/>
    </w:p>
    <w:p w:rsidR="006B228C" w:rsidRDefault="00CF6A59">
      <w:pPr>
        <w:spacing w:after="190" w:line="269" w:lineRule="auto"/>
        <w:ind w:left="10" w:right="194" w:hanging="10"/>
        <w:jc w:val="center"/>
      </w:pPr>
      <w:r>
        <w:rPr>
          <w:b/>
        </w:rPr>
        <w:t>Итоговое собеседование по русскому языку состоит</w:t>
      </w:r>
      <w:r>
        <w:t xml:space="preserve"> из четырех заданий: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чтение текста вслух;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пересказ текста с привлечением дополнительной информации;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монологическое высказывание по одной из выбранных тем;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диалог с экзаменатором-собеседником.  </w:t>
      </w:r>
    </w:p>
    <w:p w:rsidR="006B228C" w:rsidRDefault="00CF6A59">
      <w:pPr>
        <w:ind w:left="-15"/>
      </w:pPr>
      <w:r>
        <w:rPr>
          <w:b/>
        </w:rPr>
        <w:t>Итоговое собеседование оценивается</w:t>
      </w:r>
      <w:r>
        <w:t xml:space="preserve"> по системе «зачет»/«незачет». Минимальное количество баллов для получения зачета – 10; максимально возможное количество баллов – 20. Для обучающихся с ОВЗ максимальное количество баллов – 10, минимальное – 5.  </w:t>
      </w:r>
    </w:p>
    <w:p w:rsidR="006B228C" w:rsidRDefault="00CF6A59">
      <w:pPr>
        <w:ind w:left="-15"/>
      </w:pPr>
      <w:r>
        <w:rPr>
          <w:b/>
        </w:rPr>
        <w:t xml:space="preserve">Продолжительность </w:t>
      </w:r>
      <w:r>
        <w:t xml:space="preserve">итогового собеседования для каждого участника 15 - 16 минут, а для участников с ограниченными возможностями здоровья, инвалидов и </w:t>
      </w:r>
      <w:proofErr w:type="spellStart"/>
      <w:r>
        <w:t>детейинвалидов</w:t>
      </w:r>
      <w:proofErr w:type="spellEnd"/>
      <w:r>
        <w:t xml:space="preserve"> продолжительность проведения собеседования увеличивается на 30 минут.  </w:t>
      </w:r>
    </w:p>
    <w:p w:rsidR="006B228C" w:rsidRDefault="00CF6A59">
      <w:pPr>
        <w:ind w:left="-15"/>
      </w:pPr>
      <w:r>
        <w:rPr>
          <w:b/>
        </w:rPr>
        <w:t>Обратите внимание!</w:t>
      </w:r>
      <w: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Default="00CF6A59" w:rsidP="00CF6A59">
      <w:pPr>
        <w:ind w:left="-15"/>
      </w:pPr>
      <w:r>
        <w:rPr>
          <w:b/>
        </w:rPr>
        <w:t>В случае получения неудовлетворительного результата («незачет»)</w:t>
      </w:r>
      <w: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Default="00CF6A59" w:rsidP="00CF6A59">
      <w:pPr>
        <w:ind w:left="-15"/>
      </w:pPr>
      <w:r>
        <w:rPr>
          <w:b/>
        </w:rPr>
        <w:lastRenderedPageBreak/>
        <w:t>Повторно допускаются</w:t>
      </w:r>
      <w:r>
        <w:t xml:space="preserve"> к итоговому собеседованию в дополнительные сроки в текущем учебном году:  </w:t>
      </w:r>
    </w:p>
    <w:p w:rsidR="006B228C" w:rsidRDefault="00CF6A59">
      <w:pPr>
        <w:numPr>
          <w:ilvl w:val="0"/>
          <w:numId w:val="2"/>
        </w:numPr>
        <w:ind w:firstLine="0"/>
      </w:pPr>
      <w:r>
        <w:t xml:space="preserve">получившие неудовлетворительный результат («незачет»); </w:t>
      </w:r>
    </w:p>
    <w:p w:rsidR="006B228C" w:rsidRDefault="00CF6A59">
      <w:pPr>
        <w:numPr>
          <w:ilvl w:val="0"/>
          <w:numId w:val="2"/>
        </w:numPr>
        <w:spacing w:after="121" w:line="331" w:lineRule="auto"/>
        <w:ind w:firstLine="0"/>
      </w:pPr>
      <w:r>
        <w:t xml:space="preserve">не явившиеся по уважительным причинам (болезнь или иные обстоятельства), подтвержденным документально;  </w:t>
      </w:r>
      <w:r>
        <w:rPr>
          <w:rFonts w:ascii="Segoe UI Symbol" w:eastAsia="Segoe UI Symbol" w:hAnsi="Segoe UI Symbol" w:cs="Segoe UI Symbol"/>
        </w:rPr>
        <w:t></w:t>
      </w:r>
      <w:r>
        <w:t xml:space="preserve"> не завершившие по уважительным причинам (болезнь или иные обстоятельства), подтвержденным документально.  </w:t>
      </w:r>
    </w:p>
    <w:p w:rsidR="006B228C" w:rsidRDefault="00CF6A59">
      <w:pPr>
        <w:ind w:left="708" w:firstLine="0"/>
      </w:pPr>
      <w:r>
        <w:t xml:space="preserve">Итоговое собеседование </w:t>
      </w:r>
      <w:r>
        <w:rPr>
          <w:b/>
        </w:rPr>
        <w:t>начинается в 09.00.</w:t>
      </w:r>
      <w:r>
        <w:t xml:space="preserve">  </w:t>
      </w:r>
    </w:p>
    <w:p w:rsidR="006B228C" w:rsidRDefault="00CF6A59">
      <w:pPr>
        <w:spacing w:after="152"/>
        <w:ind w:left="708" w:firstLine="0"/>
      </w:pPr>
      <w:r>
        <w:t xml:space="preserve">Обучающиеся поочередно приглашаются в аудиторию проведения.  </w:t>
      </w:r>
    </w:p>
    <w:p w:rsidR="006B228C" w:rsidRDefault="00CF6A59">
      <w:pPr>
        <w:ind w:left="-15"/>
      </w:pPr>
      <w:r>
        <w:t xml:space="preserve">В аудитории проведения участнику необходимо предъявить документ, удостоверяющий личность.  </w:t>
      </w:r>
    </w:p>
    <w:p w:rsidR="006B228C" w:rsidRDefault="00CF6A59">
      <w:pPr>
        <w:ind w:left="-15"/>
      </w:pPr>
      <w:r>
        <w:rPr>
          <w:b/>
        </w:rPr>
        <w:t>В аудитории проведения</w:t>
      </w:r>
      <w:r>
        <w:t xml:space="preserve"> итогового собеседования во время проведения </w:t>
      </w:r>
      <w:r>
        <w:rPr>
          <w:b/>
        </w:rPr>
        <w:t>присутствуют:</w:t>
      </w:r>
      <w:r>
        <w:t xml:space="preserve">  </w:t>
      </w:r>
    </w:p>
    <w:p w:rsidR="006B228C" w:rsidRDefault="00CF6A59">
      <w:pPr>
        <w:numPr>
          <w:ilvl w:val="0"/>
          <w:numId w:val="2"/>
        </w:numPr>
        <w:spacing w:after="172"/>
        <w:ind w:firstLine="0"/>
      </w:pPr>
      <w:r>
        <w:t xml:space="preserve">экзаменатор-собеседник;  </w:t>
      </w:r>
    </w:p>
    <w:p w:rsidR="006B228C" w:rsidRDefault="00CF6A59">
      <w:pPr>
        <w:numPr>
          <w:ilvl w:val="0"/>
          <w:numId w:val="2"/>
        </w:numPr>
        <w:spacing w:after="172"/>
        <w:ind w:firstLine="0"/>
      </w:pPr>
      <w:r>
        <w:t xml:space="preserve">один участник итогового собеседования;  </w:t>
      </w:r>
    </w:p>
    <w:p w:rsidR="006B228C" w:rsidRDefault="00CF6A59">
      <w:pPr>
        <w:numPr>
          <w:ilvl w:val="0"/>
          <w:numId w:val="2"/>
        </w:numPr>
        <w:ind w:firstLine="0"/>
      </w:pPr>
      <w:r>
        <w:t xml:space="preserve">эксперт по проверке ответов участников итогового собеседования (если определена модель проверки во время ответа участника);  </w:t>
      </w:r>
    </w:p>
    <w:p w:rsidR="006B228C" w:rsidRDefault="00CF6A59">
      <w:pPr>
        <w:numPr>
          <w:ilvl w:val="0"/>
          <w:numId w:val="2"/>
        </w:numPr>
        <w:spacing w:after="110"/>
        <w:ind w:firstLine="0"/>
      </w:pPr>
      <w:r>
        <w:t xml:space="preserve">технический специалист (может присутствовать).  </w:t>
      </w:r>
    </w:p>
    <w:p w:rsidR="006B228C" w:rsidRDefault="00CF6A59">
      <w:pPr>
        <w:ind w:left="-15"/>
      </w:pPr>
      <w: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 </w:t>
      </w:r>
    </w:p>
    <w:p w:rsidR="006B228C" w:rsidRDefault="00CF6A59">
      <w:pPr>
        <w:spacing w:after="152"/>
        <w:ind w:left="708" w:firstLine="0"/>
      </w:pPr>
      <w:r>
        <w:t xml:space="preserve">Во время проведения итогового собеседования </w:t>
      </w:r>
      <w:r>
        <w:rPr>
          <w:b/>
        </w:rPr>
        <w:t>ведется аудиозапись.</w:t>
      </w:r>
      <w:r>
        <w:t xml:space="preserve">  </w:t>
      </w:r>
    </w:p>
    <w:p w:rsidR="006B228C" w:rsidRDefault="00CF6A59">
      <w:pPr>
        <w:spacing w:after="149"/>
        <w:ind w:left="-15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Default="00CF6A59">
      <w:pPr>
        <w:ind w:left="-15"/>
      </w:pPr>
      <w: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Default="00CF6A59">
      <w:pPr>
        <w:ind w:left="-15"/>
      </w:pPr>
      <w:r>
        <w:rPr>
          <w:b/>
        </w:rPr>
        <w:t>Ознакомление с результатами</w:t>
      </w:r>
      <w: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6B228C" w:rsidRDefault="00CF6A59" w:rsidP="00CF6A59">
      <w:pPr>
        <w:spacing w:after="0" w:line="414" w:lineRule="auto"/>
        <w:ind w:left="703" w:hanging="10"/>
      </w:pPr>
      <w:r>
        <w:rPr>
          <w:b/>
        </w:rPr>
        <w:t xml:space="preserve">Действие результата итогового собеседования как допуска к ГИА – бессрочно. </w:t>
      </w:r>
    </w:p>
    <w:p w:rsidR="006B228C" w:rsidRDefault="00CF6A59">
      <w:pPr>
        <w:spacing w:after="0" w:line="259" w:lineRule="auto"/>
        <w:ind w:left="708" w:firstLine="0"/>
        <w:jc w:val="both"/>
      </w:pPr>
      <w:r>
        <w:t xml:space="preserve"> </w:t>
      </w:r>
    </w:p>
    <w:sectPr w:rsidR="006B228C" w:rsidSect="00151A35">
      <w:pgSz w:w="11906" w:h="16838"/>
      <w:pgMar w:top="1135" w:right="851" w:bottom="148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28C"/>
    <w:rsid w:val="00151A35"/>
    <w:rsid w:val="006B228C"/>
    <w:rsid w:val="00705E43"/>
    <w:rsid w:val="00CF6A59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15F6"/>
  <w15:docId w15:val="{C6BEA8E2-3FCA-405D-B1B8-956BC636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35"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3648</Characters>
  <Application>Microsoft Office Word</Application>
  <DocSecurity>0</DocSecurity>
  <Lines>30</Lines>
  <Paragraphs>8</Paragraphs>
  <ScaleCrop>false</ScaleCrop>
  <Company>office 2007 rus ent: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Huawei</cp:lastModifiedBy>
  <cp:revision>4</cp:revision>
  <dcterms:created xsi:type="dcterms:W3CDTF">2024-12-25T01:15:00Z</dcterms:created>
  <dcterms:modified xsi:type="dcterms:W3CDTF">2024-12-25T18:18:00Z</dcterms:modified>
</cp:coreProperties>
</file>