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D8" w:rsidRPr="00A27C5C" w:rsidRDefault="00A27C5C" w:rsidP="00A27C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C5C">
        <w:rPr>
          <w:rFonts w:ascii="Times New Roman" w:hAnsi="Times New Roman" w:cs="Times New Roman"/>
          <w:b/>
          <w:sz w:val="24"/>
          <w:szCs w:val="24"/>
        </w:rPr>
        <w:t>Бланк самооценки</w:t>
      </w:r>
      <w:proofErr w:type="gramStart"/>
      <w:r>
        <w:t xml:space="preserve"> .</w:t>
      </w:r>
      <w:proofErr w:type="gramEnd"/>
      <w:r>
        <w:t xml:space="preserve"> </w:t>
      </w:r>
      <w:r w:rsidRPr="00A2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условия, размер и порядок установления выплат стимулирующего характера </w:t>
      </w:r>
      <w:r w:rsidRPr="00A2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критерии оценки результативности и качества труда работников МБОУ «Средняя школа №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423D8" w:rsidRDefault="00A27C5C" w:rsidP="005507D1">
      <w:pPr>
        <w:spacing w:after="0"/>
      </w:pPr>
      <w:r>
        <w:t>ФИО________________________________________________  Период _________________________________ Ознакомлен ____________________________</w:t>
      </w:r>
    </w:p>
    <w:tbl>
      <w:tblPr>
        <w:tblStyle w:val="a3"/>
        <w:tblpPr w:leftFromText="180" w:rightFromText="180" w:vertAnchor="text" w:tblpX="-176" w:tblpY="1"/>
        <w:tblW w:w="15719" w:type="dxa"/>
        <w:tblLayout w:type="fixed"/>
        <w:tblLook w:val="01E0" w:firstRow="1" w:lastRow="1" w:firstColumn="1" w:lastColumn="1" w:noHBand="0" w:noVBand="0"/>
      </w:tblPr>
      <w:tblGrid>
        <w:gridCol w:w="2081"/>
        <w:gridCol w:w="11"/>
        <w:gridCol w:w="4394"/>
        <w:gridCol w:w="4270"/>
        <w:gridCol w:w="91"/>
        <w:gridCol w:w="27"/>
        <w:gridCol w:w="899"/>
        <w:gridCol w:w="836"/>
        <w:gridCol w:w="16"/>
        <w:gridCol w:w="1401"/>
        <w:gridCol w:w="16"/>
        <w:gridCol w:w="418"/>
        <w:gridCol w:w="16"/>
        <w:gridCol w:w="409"/>
        <w:gridCol w:w="16"/>
        <w:gridCol w:w="409"/>
        <w:gridCol w:w="16"/>
        <w:gridCol w:w="393"/>
      </w:tblGrid>
      <w:tr w:rsidR="00553228" w:rsidRPr="00A423D8" w:rsidTr="00553228"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Критерии оценки результативности и качества труда работников</w:t>
            </w: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Условия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sz w:val="16"/>
                <w:szCs w:val="16"/>
              </w:rPr>
            </w:pPr>
            <w:r w:rsidRPr="00A423D8">
              <w:rPr>
                <w:sz w:val="16"/>
                <w:szCs w:val="16"/>
              </w:rPr>
              <w:t>Предельный размер к окладу (должностному окладу), ставке заработной платы баллов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sz w:val="10"/>
                <w:szCs w:val="10"/>
              </w:rPr>
            </w:pPr>
            <w:r w:rsidRPr="00A423D8">
              <w:rPr>
                <w:sz w:val="10"/>
                <w:szCs w:val="10"/>
              </w:rPr>
              <w:t xml:space="preserve">Период в </w:t>
            </w:r>
            <w:proofErr w:type="gramStart"/>
            <w:r w:rsidRPr="00A423D8">
              <w:rPr>
                <w:sz w:val="10"/>
                <w:szCs w:val="10"/>
              </w:rPr>
              <w:t>течение</w:t>
            </w:r>
            <w:proofErr w:type="gramEnd"/>
            <w:r w:rsidRPr="00A423D8">
              <w:rPr>
                <w:sz w:val="10"/>
                <w:szCs w:val="10"/>
              </w:rPr>
              <w:t xml:space="preserve"> которого производится выплата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228" w:rsidRPr="00A27C5C" w:rsidRDefault="00553228" w:rsidP="00A44E1C">
            <w:pPr>
              <w:jc w:val="center"/>
              <w:rPr>
                <w:sz w:val="10"/>
                <w:szCs w:val="10"/>
              </w:rPr>
            </w:pPr>
            <w:proofErr w:type="gramStart"/>
            <w:r w:rsidRPr="00A27C5C">
              <w:rPr>
                <w:sz w:val="10"/>
                <w:szCs w:val="10"/>
              </w:rPr>
              <w:t>Само-оценка</w:t>
            </w:r>
            <w:proofErr w:type="gram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228" w:rsidRPr="00A27C5C" w:rsidRDefault="00553228" w:rsidP="00A44E1C">
            <w:pPr>
              <w:jc w:val="center"/>
              <w:rPr>
                <w:sz w:val="10"/>
                <w:szCs w:val="10"/>
              </w:rPr>
            </w:pPr>
            <w:r w:rsidRPr="00A27C5C">
              <w:rPr>
                <w:sz w:val="10"/>
                <w:szCs w:val="10"/>
              </w:rPr>
              <w:t>Оценка администрации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228" w:rsidRPr="00A27C5C" w:rsidRDefault="00553228" w:rsidP="00A44E1C">
            <w:pPr>
              <w:jc w:val="center"/>
              <w:rPr>
                <w:sz w:val="10"/>
                <w:szCs w:val="10"/>
              </w:rPr>
            </w:pPr>
            <w:r w:rsidRPr="00A27C5C">
              <w:rPr>
                <w:sz w:val="10"/>
                <w:szCs w:val="10"/>
              </w:rPr>
              <w:t>Комиссия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228" w:rsidRPr="00A27C5C" w:rsidRDefault="00553228" w:rsidP="00A44E1C">
            <w:pPr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Наименование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Индикатор</w:t>
            </w:r>
          </w:p>
        </w:tc>
        <w:tc>
          <w:tcPr>
            <w:tcW w:w="1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5507D1" w:rsidRDefault="00553228" w:rsidP="00A44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5507D1" w:rsidRDefault="00553228" w:rsidP="00A44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5507D1" w:rsidRDefault="00553228" w:rsidP="00A44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F65DAC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12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A423D8" w:rsidRDefault="00553228" w:rsidP="00A44E1C">
            <w:pPr>
              <w:rPr>
                <w:sz w:val="12"/>
              </w:rPr>
            </w:pPr>
          </w:p>
          <w:p w:rsidR="00553228" w:rsidRPr="00A423D8" w:rsidRDefault="00553228" w:rsidP="00A44E1C">
            <w:pPr>
              <w:rPr>
                <w:b/>
              </w:rPr>
            </w:pPr>
            <w:r w:rsidRPr="00A423D8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553228" w:rsidRPr="00A423D8" w:rsidRDefault="00553228" w:rsidP="00A44E1C">
            <w:pPr>
              <w:rPr>
                <w:b/>
                <w:sz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Default="00553228" w:rsidP="00A44E1C">
            <w:pPr>
              <w:rPr>
                <w:b/>
                <w:sz w:val="14"/>
              </w:rPr>
            </w:pPr>
          </w:p>
          <w:p w:rsidR="00553228" w:rsidRDefault="00553228" w:rsidP="00A44E1C">
            <w:pPr>
              <w:rPr>
                <w:b/>
                <w:sz w:val="14"/>
              </w:rPr>
            </w:pPr>
          </w:p>
          <w:p w:rsidR="00553228" w:rsidRPr="00A423D8" w:rsidRDefault="00553228" w:rsidP="00A44E1C">
            <w:pPr>
              <w:rPr>
                <w:b/>
                <w:sz w:val="1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b/>
                <w:sz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b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b/>
                <w:sz w:val="14"/>
              </w:rPr>
            </w:pPr>
          </w:p>
        </w:tc>
      </w:tr>
      <w:tr w:rsidR="00553228" w:rsidRPr="00A423D8" w:rsidTr="00553228">
        <w:trPr>
          <w:trHeight w:val="42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>1)Обеспечение управленческого, методического уровня организации образовательного процесса</w:t>
            </w:r>
          </w:p>
          <w:p w:rsidR="00553228" w:rsidRPr="00A423D8" w:rsidRDefault="00553228" w:rsidP="00A44E1C"/>
          <w:p w:rsidR="00553228" w:rsidRPr="00A423D8" w:rsidRDefault="00553228" w:rsidP="00A44E1C"/>
          <w:p w:rsidR="00553228" w:rsidRPr="00A423D8" w:rsidRDefault="00553228" w:rsidP="00A44E1C"/>
          <w:p w:rsidR="00553228" w:rsidRPr="00A423D8" w:rsidRDefault="00553228" w:rsidP="00A44E1C"/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roofErr w:type="gramStart"/>
            <w:r w:rsidRPr="00A423D8">
              <w:t>Руководство объединениями работников, учащихся (проектными командами, творческими группами, методическими объединениями, проблемными группами, комиссиями, направлением работы)</w:t>
            </w:r>
            <w:proofErr w:type="gramEnd"/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rPr>
                <w:highlight w:val="yellow"/>
              </w:rPr>
            </w:pPr>
            <w:r w:rsidRPr="00A423D8">
              <w:t xml:space="preserve">Обеспечение работы в соответствии с планом. По факту деятельности, с предоставлением промежуточных результатов.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1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>(за каждое объединение)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 xml:space="preserve">Месяц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Работа по оформлению технической части педсовета, совещания при директоре, заседание управляющего совета, наблюдательного совета учреждения, ППК и т.п.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Наличие факта выполняемой работы (протокол)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>
              <w:t>1</w:t>
            </w:r>
            <w:r w:rsidRPr="00A423D8">
              <w:t xml:space="preserve"> 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>(за каждый протокол)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Участие в работе комиссий, проектных и творческих групп по приказу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По факту проведения заседаний и в соответс</w:t>
            </w:r>
            <w:r>
              <w:t>т</w:t>
            </w:r>
            <w:r w:rsidRPr="00A423D8">
              <w:t>вии с планом работы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2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 xml:space="preserve">(за каждое участие)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Работа в комиссиях по проведению и проверке краевых контрольных работ,  диагностических и краевых контрольных работ, всероссийских проверочных работ; в комиссиях по проверке и подготовке олимпиадных работ. 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Фактическое участие (приказ)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>
              <w:t>5-10</w:t>
            </w:r>
            <w:r w:rsidRPr="00A423D8">
              <w:t xml:space="preserve"> </w:t>
            </w:r>
            <w:r w:rsidRPr="00A423D8">
              <w:br/>
              <w:t>(за каждое участие)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Предъявление своего опыта на заседаниях ГМО, педсовета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Очное выступление (информация на школьном сайте)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>
              <w:t>2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>(за каждое участие)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648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 xml:space="preserve">Наставническая работа </w:t>
            </w:r>
          </w:p>
          <w:p w:rsidR="00553228" w:rsidRPr="00A423D8" w:rsidRDefault="00553228" w:rsidP="00A44E1C"/>
          <w:p w:rsidR="00553228" w:rsidRPr="00A423D8" w:rsidRDefault="00553228" w:rsidP="00A44E1C"/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Методическое сопровождение молодых специалистов (по факту и в соответствии с планом)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2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>(за каждого специалиста)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Год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2) Выстраивание образовательного процесса в соответствии с </w:t>
            </w:r>
            <w:r w:rsidRPr="00A423D8">
              <w:lastRenderedPageBreak/>
              <w:t>программой воспитания и социализации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lastRenderedPageBreak/>
              <w:t>Организация раб</w:t>
            </w:r>
            <w:r>
              <w:t>оты летнего лагеря с дневным пре</w:t>
            </w:r>
            <w:r w:rsidRPr="00A423D8">
              <w:t>быванием детей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Организация работы летнего лагеря с дневным пребыванием детей (ведение документации, отчетность, </w:t>
            </w:r>
            <w:proofErr w:type="spellStart"/>
            <w:r w:rsidRPr="00A423D8">
              <w:t>профосмотры</w:t>
            </w:r>
            <w:proofErr w:type="spellEnd"/>
            <w:r w:rsidRPr="00A423D8">
              <w:t xml:space="preserve"> работников, организация прохождения </w:t>
            </w:r>
            <w:proofErr w:type="spellStart"/>
            <w:r w:rsidRPr="00A423D8">
              <w:t>санминимумов</w:t>
            </w:r>
            <w:proofErr w:type="spellEnd"/>
            <w:r w:rsidRPr="00A423D8">
              <w:t xml:space="preserve"> и др.)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  <w:proofErr w:type="gramStart"/>
            <w:r w:rsidRPr="00A423D8">
              <w:t>10</w:t>
            </w:r>
            <w:r w:rsidRPr="00A423D8">
              <w:br/>
              <w:t>(ответственному по приказу)</w:t>
            </w:r>
            <w:proofErr w:type="gramEnd"/>
          </w:p>
          <w:p w:rsidR="00553228" w:rsidRPr="00A423D8" w:rsidRDefault="00553228" w:rsidP="00A44E1C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Второй квартал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599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Организация дежурства по Учреждению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График дежурства, введение системы рейтинга, подведение результатов на линейках один раз в полугодие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rPr>
                <w:highlight w:val="yellow"/>
              </w:rPr>
            </w:pPr>
            <w:proofErr w:type="gramStart"/>
            <w:r>
              <w:t>3</w:t>
            </w:r>
            <w:r w:rsidRPr="00A423D8">
              <w:t>(ответственному за данное направление по приказу)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676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Разработка сценариев и проведение школьных мероприятий в соответствии с планом воспитательной работы школы и по приказу директора 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По факту деятельности и в соответс</w:t>
            </w:r>
            <w:r>
              <w:t>т</w:t>
            </w:r>
            <w:r w:rsidRPr="00A423D8">
              <w:t xml:space="preserve">вии с планом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>
              <w:t>2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 xml:space="preserve">(за каждое мероприятие)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3) Обеспечение имиджа Учреждения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Личное участие в конкурсах профессионального мастерства.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На уровне:</w:t>
            </w:r>
          </w:p>
          <w:p w:rsidR="00553228" w:rsidRPr="00A423D8" w:rsidRDefault="00553228" w:rsidP="00A44E1C">
            <w:r w:rsidRPr="00A423D8">
              <w:t>- школьном</w:t>
            </w:r>
          </w:p>
          <w:p w:rsidR="00553228" w:rsidRPr="00A423D8" w:rsidRDefault="00553228" w:rsidP="00A44E1C">
            <w:r w:rsidRPr="00A423D8">
              <w:t>- муниципальном</w:t>
            </w:r>
          </w:p>
          <w:p w:rsidR="00553228" w:rsidRPr="00A423D8" w:rsidRDefault="00553228" w:rsidP="00A44E1C">
            <w:r w:rsidRPr="00A423D8">
              <w:t>- региональном</w:t>
            </w:r>
          </w:p>
          <w:p w:rsidR="00553228" w:rsidRPr="00A423D8" w:rsidRDefault="00553228" w:rsidP="00A44E1C">
            <w:r w:rsidRPr="00A423D8">
              <w:t>- всероссийском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</w:p>
          <w:p w:rsidR="00553228" w:rsidRPr="00A423D8" w:rsidRDefault="00553228" w:rsidP="00A44E1C">
            <w:pPr>
              <w:jc w:val="center"/>
            </w:pPr>
            <w:r w:rsidRPr="00A423D8">
              <w:t>5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7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10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Личное участие в спортивных, творческих конкурсах и т.п. 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На уровне:</w:t>
            </w:r>
          </w:p>
          <w:p w:rsidR="00553228" w:rsidRPr="00A423D8" w:rsidRDefault="00553228" w:rsidP="00A44E1C">
            <w:r w:rsidRPr="00A423D8">
              <w:t>- школьном</w:t>
            </w:r>
          </w:p>
          <w:p w:rsidR="00553228" w:rsidRPr="00A423D8" w:rsidRDefault="00553228" w:rsidP="00A44E1C">
            <w:r w:rsidRPr="00A423D8">
              <w:t>- муниципальном</w:t>
            </w:r>
          </w:p>
          <w:p w:rsidR="00553228" w:rsidRPr="00A423D8" w:rsidRDefault="00553228" w:rsidP="00A44E1C">
            <w:r w:rsidRPr="00A423D8">
              <w:t>- региональном</w:t>
            </w:r>
          </w:p>
          <w:p w:rsidR="00553228" w:rsidRPr="00A423D8" w:rsidRDefault="00553228" w:rsidP="00A44E1C">
            <w:r w:rsidRPr="00A423D8">
              <w:t>- всероссийском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</w:p>
          <w:p w:rsidR="00553228" w:rsidRPr="00A423D8" w:rsidRDefault="00553228" w:rsidP="00A44E1C">
            <w:pPr>
              <w:jc w:val="center"/>
            </w:pPr>
            <w:r w:rsidRPr="00A423D8">
              <w:t>2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4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8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276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>Призовое место\победа в конкурсах профессионального мастерства.</w:t>
            </w:r>
          </w:p>
          <w:p w:rsidR="00553228" w:rsidRPr="00A423D8" w:rsidRDefault="00553228" w:rsidP="00A44E1C"/>
          <w:p w:rsidR="00553228" w:rsidRPr="00A423D8" w:rsidRDefault="00553228" w:rsidP="00A44E1C"/>
        </w:tc>
        <w:tc>
          <w:tcPr>
            <w:tcW w:w="4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Призовое место на уровне:</w:t>
            </w:r>
          </w:p>
          <w:p w:rsidR="00553228" w:rsidRPr="00A423D8" w:rsidRDefault="00553228" w:rsidP="00A44E1C">
            <w:r w:rsidRPr="00A423D8">
              <w:t>- школьном</w:t>
            </w:r>
          </w:p>
          <w:p w:rsidR="00553228" w:rsidRPr="00A423D8" w:rsidRDefault="00553228" w:rsidP="00A44E1C">
            <w:r w:rsidRPr="00A423D8">
              <w:t>- муниципальном</w:t>
            </w:r>
          </w:p>
          <w:p w:rsidR="00553228" w:rsidRPr="00A423D8" w:rsidRDefault="00553228" w:rsidP="00A44E1C">
            <w:r w:rsidRPr="00A423D8">
              <w:t>- региональном</w:t>
            </w:r>
          </w:p>
          <w:p w:rsidR="00553228" w:rsidRPr="00A423D8" w:rsidRDefault="00553228" w:rsidP="00A44E1C">
            <w:r w:rsidRPr="00A423D8">
              <w:t>- всероссийском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1A6206">
              <w:rPr>
                <w:sz w:val="18"/>
              </w:rPr>
              <w:t>Команда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Лично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1A6206" w:rsidRDefault="00553228" w:rsidP="00A44E1C">
            <w:pPr>
              <w:jc w:val="center"/>
              <w:rPr>
                <w:sz w:val="18"/>
              </w:rPr>
            </w:pPr>
            <w:r w:rsidRPr="001A6206">
              <w:rPr>
                <w:sz w:val="18"/>
              </w:rPr>
              <w:t>Месяц (за школьный уровень</w:t>
            </w:r>
            <w:proofErr w:type="gramStart"/>
            <w:r w:rsidRPr="001A6206">
              <w:rPr>
                <w:sz w:val="18"/>
              </w:rPr>
              <w:t xml:space="preserve"> )</w:t>
            </w:r>
            <w:proofErr w:type="gramEnd"/>
          </w:p>
          <w:p w:rsidR="00553228" w:rsidRPr="001A6206" w:rsidRDefault="00553228" w:rsidP="00A44E1C">
            <w:pPr>
              <w:jc w:val="center"/>
              <w:rPr>
                <w:sz w:val="18"/>
              </w:rPr>
            </w:pPr>
            <w:r w:rsidRPr="001A6206">
              <w:rPr>
                <w:sz w:val="18"/>
              </w:rPr>
              <w:t>Год (за остальные уровни)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941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5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5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10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5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10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15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1A6206" w:rsidRDefault="00553228" w:rsidP="00A44E1C">
            <w:pPr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</w:tr>
      <w:tr w:rsidR="00553228" w:rsidRPr="00A423D8" w:rsidTr="00553228">
        <w:trPr>
          <w:trHeight w:val="64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>Призовое место\победа в спортивных, творческих конкурсах  и т.п.</w:t>
            </w:r>
          </w:p>
          <w:p w:rsidR="00553228" w:rsidRPr="00A423D8" w:rsidRDefault="00553228" w:rsidP="00A44E1C"/>
          <w:p w:rsidR="00553228" w:rsidRPr="00A423D8" w:rsidRDefault="00553228" w:rsidP="00A44E1C"/>
        </w:tc>
        <w:tc>
          <w:tcPr>
            <w:tcW w:w="4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Призовое место на уровне:</w:t>
            </w:r>
          </w:p>
          <w:p w:rsidR="00553228" w:rsidRPr="00A423D8" w:rsidRDefault="00553228" w:rsidP="00A44E1C">
            <w:r w:rsidRPr="00A423D8">
              <w:t>- школьном</w:t>
            </w:r>
          </w:p>
          <w:p w:rsidR="00553228" w:rsidRPr="00A423D8" w:rsidRDefault="00553228" w:rsidP="00A44E1C">
            <w:r w:rsidRPr="00A423D8">
              <w:t>- муниципальном</w:t>
            </w:r>
          </w:p>
          <w:p w:rsidR="00553228" w:rsidRPr="00A423D8" w:rsidRDefault="00553228" w:rsidP="00A44E1C">
            <w:r w:rsidRPr="00A423D8">
              <w:t>- региональном</w:t>
            </w:r>
          </w:p>
          <w:p w:rsidR="00553228" w:rsidRPr="00A423D8" w:rsidRDefault="00553228" w:rsidP="00A44E1C">
            <w:r w:rsidRPr="00A423D8">
              <w:t>- всероссийском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1A6206">
              <w:rPr>
                <w:sz w:val="18"/>
              </w:rPr>
              <w:t>Команда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Лично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1A6206" w:rsidRDefault="00553228" w:rsidP="00A44E1C">
            <w:pPr>
              <w:jc w:val="center"/>
              <w:rPr>
                <w:sz w:val="18"/>
              </w:rPr>
            </w:pPr>
            <w:r w:rsidRPr="001A6206">
              <w:rPr>
                <w:sz w:val="18"/>
              </w:rPr>
              <w:t>Месяц (за школьный уровень</w:t>
            </w:r>
            <w:proofErr w:type="gramStart"/>
            <w:r w:rsidRPr="001A6206">
              <w:rPr>
                <w:sz w:val="18"/>
              </w:rPr>
              <w:t xml:space="preserve"> )</w:t>
            </w:r>
            <w:proofErr w:type="gramEnd"/>
          </w:p>
          <w:p w:rsidR="00553228" w:rsidRPr="001A6206" w:rsidRDefault="00553228" w:rsidP="00A44E1C">
            <w:pPr>
              <w:jc w:val="center"/>
              <w:rPr>
                <w:sz w:val="18"/>
              </w:rPr>
            </w:pPr>
            <w:r w:rsidRPr="001A6206">
              <w:rPr>
                <w:sz w:val="18"/>
              </w:rPr>
              <w:t>Год (за остальные уровни)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523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2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4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8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5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7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10</w:t>
            </w:r>
          </w:p>
          <w:p w:rsidR="00553228" w:rsidRPr="00A423D8" w:rsidRDefault="00553228" w:rsidP="00A44E1C">
            <w:pPr>
              <w:jc w:val="center"/>
            </w:pPr>
            <w:r w:rsidRPr="00A423D8">
              <w:t>15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</w:tr>
      <w:tr w:rsidR="00553228" w:rsidRPr="00A423D8" w:rsidTr="00553228">
        <w:trPr>
          <w:trHeight w:val="85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Организация участия </w:t>
            </w:r>
            <w:proofErr w:type="gramStart"/>
            <w:r w:rsidRPr="00A423D8">
              <w:t>обучающихся</w:t>
            </w:r>
            <w:proofErr w:type="gramEnd"/>
            <w:r w:rsidRPr="00A423D8">
              <w:t xml:space="preserve"> в профессиональном конкурсе </w:t>
            </w:r>
            <w:r w:rsidRPr="00A423D8">
              <w:rPr>
                <w:lang w:val="en-US"/>
              </w:rPr>
              <w:t>JS</w:t>
            </w:r>
            <w:r w:rsidRPr="00A423D8">
              <w:t xml:space="preserve"> и </w:t>
            </w:r>
            <w:r w:rsidRPr="00A423D8">
              <w:rPr>
                <w:lang w:val="en-US"/>
              </w:rPr>
              <w:t>WS</w:t>
            </w:r>
          </w:p>
        </w:tc>
        <w:tc>
          <w:tcPr>
            <w:tcW w:w="43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Работа по организации участия </w:t>
            </w:r>
            <w:proofErr w:type="gramStart"/>
            <w:r w:rsidRPr="00A423D8">
              <w:t>обучающихся</w:t>
            </w:r>
            <w:proofErr w:type="gramEnd"/>
            <w:r w:rsidRPr="00A423D8">
              <w:t xml:space="preserve"> в профессиональном конкурсе </w:t>
            </w:r>
            <w:r w:rsidRPr="00A423D8">
              <w:rPr>
                <w:lang w:val="en-US"/>
              </w:rPr>
              <w:t>JS</w:t>
            </w:r>
            <w:r w:rsidRPr="00A423D8">
              <w:t>\</w:t>
            </w:r>
            <w:r w:rsidRPr="00A423D8">
              <w:rPr>
                <w:lang w:val="en-US"/>
              </w:rPr>
              <w:t>WS</w:t>
            </w:r>
            <w:r w:rsidRPr="00A423D8">
              <w:t>, взаимодействие с СПО</w:t>
            </w:r>
          </w:p>
        </w:tc>
        <w:tc>
          <w:tcPr>
            <w:tcW w:w="17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 xml:space="preserve">10 </w:t>
            </w:r>
            <w:r w:rsidRPr="00A423D8">
              <w:br/>
              <w:t>(ответственному)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Default="00553228" w:rsidP="00A44E1C">
            <w:r w:rsidRPr="00A423D8">
              <w:t xml:space="preserve">Введение школьного сайта, </w:t>
            </w:r>
          </w:p>
          <w:p w:rsidR="00553228" w:rsidRPr="00A423D8" w:rsidRDefault="00553228" w:rsidP="00A44E1C">
            <w:r w:rsidRPr="00A423D8">
              <w:t>базы КИАСУО</w:t>
            </w:r>
            <w:r>
              <w:t xml:space="preserve"> (по факту)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Своевременное обновление информации на сайте.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Default="00553228" w:rsidP="00A44E1C">
            <w:pPr>
              <w:jc w:val="center"/>
            </w:pPr>
            <w:r w:rsidRPr="00A423D8">
              <w:t>2</w:t>
            </w:r>
            <w:r>
              <w:t>0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>
              <w:t>1-10</w:t>
            </w:r>
            <w:r w:rsidRPr="00A423D8">
              <w:t xml:space="preserve"> </w:t>
            </w:r>
            <w:r w:rsidRPr="00A423D8">
              <w:br/>
              <w:t>(ответственному)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r w:rsidRPr="00A423D8">
              <w:t xml:space="preserve">      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535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1A6206">
            <w:r w:rsidRPr="00A423D8">
              <w:t>Оформление информации дл</w:t>
            </w:r>
            <w:r>
              <w:t xml:space="preserve">я размещения на школьном сайте (в </w:t>
            </w:r>
            <w:proofErr w:type="spellStart"/>
            <w:r>
              <w:t>т.ч</w:t>
            </w:r>
            <w:proofErr w:type="spellEnd"/>
            <w:r>
              <w:t>. классные часы)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2(за каждую публикацию)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Создание развивающей среды для учащихся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Организация дополнительных занятий по каждому предмету – внеурочная деятельность в 5-11 классах</w:t>
            </w:r>
            <w:r>
              <w:t xml:space="preserve"> (за каждое занятие)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  <w:r>
              <w:t>1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1A6206">
            <w:r w:rsidRPr="00A423D8">
              <w:t>Участие в подготовке кабинетов\аудиторий к мероприятиям разного уровня (внерабочее время)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Кабинет\аудитория </w:t>
            </w:r>
            <w:proofErr w:type="gramStart"/>
            <w:r w:rsidRPr="00A423D8">
              <w:t>подготовлены</w:t>
            </w:r>
            <w:proofErr w:type="gramEnd"/>
            <w:r w:rsidRPr="00A423D8">
              <w:t xml:space="preserve"> без замечаний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2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551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3228" w:rsidRPr="00A423D8" w:rsidRDefault="00553228" w:rsidP="00A44E1C">
            <w:r>
              <w:t>4.</w:t>
            </w:r>
            <w:r w:rsidRPr="005507D1">
              <w:t>Результативность деятельности учреждения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>
              <w:rPr>
                <w:lang w:eastAsia="en-US"/>
              </w:rPr>
              <w:t>К</w:t>
            </w:r>
            <w:r w:rsidRPr="00F65DAC">
              <w:rPr>
                <w:lang w:eastAsia="en-US"/>
              </w:rPr>
              <w:t>оординатор расписания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>
              <w:t>Замена уроков в случае отсутствия учителя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  <w: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3187"/>
        </w:trPr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Default="00553228" w:rsidP="00A44E1C">
            <w:pPr>
              <w:rPr>
                <w:color w:val="000000"/>
              </w:rPr>
            </w:pPr>
            <w:r w:rsidRPr="00B45BA0">
              <w:t xml:space="preserve">- </w:t>
            </w:r>
            <w:r w:rsidRPr="00B45BA0">
              <w:rPr>
                <w:color w:val="000000"/>
              </w:rPr>
              <w:t>организация работы учащихся на образовательных платформах- с предъявлением результато</w:t>
            </w:r>
            <w:proofErr w:type="gramStart"/>
            <w:r w:rsidRPr="00B45BA0">
              <w:rPr>
                <w:color w:val="000000"/>
              </w:rPr>
              <w:t>в-</w:t>
            </w:r>
            <w:proofErr w:type="gramEnd"/>
            <w:r w:rsidRPr="00B45BA0">
              <w:rPr>
                <w:color w:val="000000"/>
              </w:rPr>
              <w:t xml:space="preserve"> таблицы активности учащихся</w:t>
            </w:r>
          </w:p>
          <w:p w:rsidR="00553228" w:rsidRDefault="00553228" w:rsidP="00A44E1C">
            <w:pPr>
              <w:rPr>
                <w:color w:val="000000"/>
              </w:rPr>
            </w:pPr>
            <w:r w:rsidRPr="00B45BA0">
              <w:rPr>
                <w:color w:val="000000"/>
              </w:rPr>
              <w:t xml:space="preserve"> - начальное общее образование всем набравшим 500 баллов в - 5 б, </w:t>
            </w:r>
          </w:p>
          <w:p w:rsidR="00553228" w:rsidRDefault="00553228" w:rsidP="00A44E1C">
            <w:pPr>
              <w:rPr>
                <w:color w:val="000000"/>
              </w:rPr>
            </w:pPr>
            <w:r w:rsidRPr="00B45BA0">
              <w:rPr>
                <w:color w:val="000000"/>
              </w:rPr>
              <w:t>- основное общее и среднее образование - всем набравшим 500 баллов в - 5 б, участникам- 2 б</w:t>
            </w:r>
          </w:p>
          <w:p w:rsidR="00553228" w:rsidRDefault="00553228" w:rsidP="00A44E1C">
            <w:pPr>
              <w:rPr>
                <w:color w:val="000000"/>
              </w:rPr>
            </w:pPr>
            <w:r w:rsidRPr="00B45BA0">
              <w:rPr>
                <w:color w:val="000000"/>
              </w:rPr>
              <w:t xml:space="preserve"> - за дипломы победителей (от 10 дипломов и выше) - 3 б.</w:t>
            </w:r>
          </w:p>
          <w:p w:rsidR="00553228" w:rsidRDefault="00553228" w:rsidP="00A44E1C">
            <w:pPr>
              <w:rPr>
                <w:color w:val="000000"/>
              </w:rPr>
            </w:pPr>
            <w:r w:rsidRPr="00B45BA0">
              <w:rPr>
                <w:color w:val="000000"/>
              </w:rPr>
              <w:t xml:space="preserve"> - за проведение виртуальных уроков – по 1 б за каждый виртуальный урок, но не более 10 б. </w:t>
            </w:r>
          </w:p>
          <w:p w:rsidR="00553228" w:rsidRPr="00A44E1C" w:rsidRDefault="00553228" w:rsidP="00A44E1C">
            <w:pPr>
              <w:rPr>
                <w:color w:val="000000"/>
              </w:rPr>
            </w:pPr>
            <w:r w:rsidRPr="00B45BA0">
              <w:rPr>
                <w:color w:val="000000"/>
              </w:rPr>
              <w:t>- за использование интерактивных обучающих платформ</w:t>
            </w:r>
            <w:r>
              <w:rPr>
                <w:color w:val="000000"/>
              </w:rPr>
              <w:t xml:space="preserve"> и привлечение учащихся к работе на них</w:t>
            </w:r>
            <w:r w:rsidRPr="00B45BA0">
              <w:rPr>
                <w:color w:val="000000"/>
              </w:rPr>
              <w:t>- 5 б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F65DAC" w:rsidRDefault="00553228" w:rsidP="00A44E1C">
            <w:pPr>
              <w:jc w:val="center"/>
            </w:pPr>
            <w:r>
              <w:t>С предоставлением подтверждающих материалов на сайт школы и в базу ОД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jc w:val="center"/>
            </w:pPr>
            <w:r w:rsidRPr="00F65DAC">
              <w:t>1-10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F65DAC" w:rsidRDefault="00553228" w:rsidP="00A44E1C">
            <w:r w:rsidRPr="00F65DAC">
              <w:t>- организация экскурсий учащихся по родному краю (в праздничные и выходные дни)</w:t>
            </w:r>
          </w:p>
          <w:p w:rsidR="00553228" w:rsidRPr="00F65DAC" w:rsidRDefault="00553228" w:rsidP="00A44E1C">
            <w:r w:rsidRPr="00F65DAC">
              <w:t>- организация экскурсий учащихся по родному городу (в праздничные и выходные дни)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F65DAC" w:rsidRDefault="00553228" w:rsidP="00A44E1C">
            <w:pPr>
              <w:jc w:val="center"/>
            </w:pPr>
            <w:r>
              <w:t>При наличии приказа директора школы.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F65DAC" w:rsidRDefault="00553228" w:rsidP="00A44E1C">
            <w:pPr>
              <w:jc w:val="center"/>
            </w:pPr>
            <w:r>
              <w:t xml:space="preserve">10 </w:t>
            </w:r>
          </w:p>
          <w:p w:rsidR="00553228" w:rsidRDefault="00553228" w:rsidP="00A44E1C">
            <w:pPr>
              <w:jc w:val="center"/>
            </w:pPr>
          </w:p>
          <w:p w:rsidR="00553228" w:rsidRPr="00F65DAC" w:rsidRDefault="00553228" w:rsidP="00A44E1C">
            <w:pPr>
              <w:jc w:val="center"/>
            </w:pPr>
            <w:r>
              <w:t xml:space="preserve">5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>
              <w:t>5</w:t>
            </w:r>
            <w:r w:rsidRPr="00A423D8">
              <w:t>) Внедрение современных средств информации с помощью информационных компьютерных технологий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Ведение базы автоматизированного сбора, учета и хранения информации</w:t>
            </w:r>
            <w:r>
              <w:t xml:space="preserve"> «Одаренные дети» - по факту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Своевременное обновление базы, отсутствие замечаний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1A6206">
            <w:pPr>
              <w:jc w:val="center"/>
              <w:rPr>
                <w:highlight w:val="yellow"/>
              </w:rPr>
            </w:pPr>
            <w:r>
              <w:t xml:space="preserve">1-10 </w:t>
            </w:r>
            <w:r>
              <w:br/>
              <w:t>(ответственному)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718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>
              <w:t>Заполнение ЭКЖ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1A6206">
            <w:r>
              <w:t xml:space="preserve">Заполнение </w:t>
            </w:r>
            <w:proofErr w:type="spellStart"/>
            <w:r>
              <w:t>экж</w:t>
            </w:r>
            <w:proofErr w:type="spellEnd"/>
            <w:r>
              <w:t xml:space="preserve"> учителем (</w:t>
            </w:r>
            <w:proofErr w:type="spellStart"/>
            <w:r>
              <w:t>дз</w:t>
            </w:r>
            <w:proofErr w:type="spellEnd"/>
            <w:r>
              <w:t xml:space="preserve">, наполняемость оценок) – без учета </w:t>
            </w:r>
            <w:proofErr w:type="spellStart"/>
            <w:r>
              <w:t>внеурочки</w:t>
            </w:r>
            <w:proofErr w:type="spell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1A6206">
              <w:t>0,3 ∙</w:t>
            </w:r>
            <w:r>
              <w:t xml:space="preserve"> на к-во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25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Внедрение онлайн-курсов в образовательный процесс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Освоение технологии создания онлайн-курса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1A6206">
            <w:pPr>
              <w:jc w:val="center"/>
              <w:rPr>
                <w:highlight w:val="yellow"/>
              </w:rPr>
            </w:pPr>
            <w:r w:rsidRPr="00A423D8">
              <w:t xml:space="preserve">3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5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Использование онлайн-уроков по предмету в образовательном процессе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3(по каждому предмету)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 xml:space="preserve">Месяц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Работа по организации учащихся в олимпиадах и конкурсах, проводимых </w:t>
            </w:r>
            <w:proofErr w:type="spellStart"/>
            <w:r w:rsidRPr="00A423D8">
              <w:t>ССУЗами</w:t>
            </w:r>
            <w:proofErr w:type="spellEnd"/>
            <w:proofErr w:type="gramStart"/>
            <w:r w:rsidRPr="00A423D8">
              <w:t xml:space="preserve"> ,</w:t>
            </w:r>
            <w:proofErr w:type="gramEnd"/>
            <w:r w:rsidRPr="00A423D8">
              <w:t xml:space="preserve"> ВУЗами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Проведение олимпиад и конкурсов,  совместных с ВУЗами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 xml:space="preserve">10 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>(ответс</w:t>
            </w:r>
            <w:r>
              <w:t>т</w:t>
            </w:r>
            <w:r w:rsidRPr="00A423D8">
              <w:t>венному)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8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rPr>
                <w:color w:val="000000"/>
              </w:rPr>
            </w:pPr>
            <w:r w:rsidRPr="00A423D8">
              <w:rPr>
                <w:color w:val="000000"/>
              </w:rPr>
              <w:t>Методическое сопровождение студентов педагогического колледжа в период реализации практики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rPr>
                <w:color w:val="000000"/>
              </w:rPr>
            </w:pPr>
            <w:r w:rsidRPr="00A423D8">
              <w:rPr>
                <w:color w:val="000000"/>
              </w:rPr>
              <w:t xml:space="preserve">Проведение открытых уроков, консультаций по разработке уроков, анализа проведенных студентами уроков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color w:val="000000"/>
              </w:rPr>
            </w:pPr>
            <w:r w:rsidRPr="00A423D8">
              <w:rPr>
                <w:color w:val="000000"/>
              </w:rPr>
              <w:t xml:space="preserve">10 </w:t>
            </w:r>
          </w:p>
          <w:p w:rsidR="00553228" w:rsidRPr="00A423D8" w:rsidRDefault="00553228" w:rsidP="00A44E1C">
            <w:pPr>
              <w:jc w:val="center"/>
              <w:rPr>
                <w:color w:val="000000"/>
                <w:highlight w:val="yellow"/>
              </w:rPr>
            </w:pPr>
            <w:r w:rsidRPr="00A423D8">
              <w:rPr>
                <w:color w:val="000000"/>
              </w:rPr>
              <w:t>(за каждый вид практики)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color w:val="000000"/>
              </w:rPr>
            </w:pPr>
            <w:r w:rsidRPr="00A423D8">
              <w:rPr>
                <w:color w:val="000000"/>
              </w:rPr>
              <w:t xml:space="preserve">Месяц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  <w:rPr>
                <w:color w:val="000000"/>
              </w:rPr>
            </w:pPr>
          </w:p>
        </w:tc>
      </w:tr>
      <w:tr w:rsidR="00553228" w:rsidRPr="00A423D8" w:rsidTr="00553228">
        <w:tc>
          <w:tcPr>
            <w:tcW w:w="2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6) Работа по реализации </w:t>
            </w:r>
            <w:r w:rsidRPr="00A423D8">
              <w:lastRenderedPageBreak/>
              <w:t>законодательс</w:t>
            </w:r>
            <w:r>
              <w:t>т</w:t>
            </w:r>
            <w:r w:rsidRPr="00A423D8">
              <w:t>ва об образовании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lastRenderedPageBreak/>
              <w:t xml:space="preserve">Обследование </w:t>
            </w:r>
            <w:proofErr w:type="spellStart"/>
            <w:r w:rsidRPr="00A423D8">
              <w:t>микроучастка</w:t>
            </w:r>
            <w:proofErr w:type="spellEnd"/>
            <w:r w:rsidRPr="00A423D8">
              <w:t xml:space="preserve"> на предмет выявления учащихся, подлежащих обучению 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Своевременное предоставление отчетной документации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1A6206"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12625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A423D8" w:rsidRDefault="00553228" w:rsidP="00A44E1C">
            <w:pPr>
              <w:rPr>
                <w:highlight w:val="yellow"/>
              </w:rPr>
            </w:pPr>
          </w:p>
          <w:p w:rsidR="00553228" w:rsidRPr="00A423D8" w:rsidRDefault="00553228" w:rsidP="00A44E1C">
            <w:pPr>
              <w:rPr>
                <w:b/>
              </w:rPr>
            </w:pPr>
            <w:r w:rsidRPr="00A423D8">
              <w:rPr>
                <w:b/>
              </w:rPr>
              <w:t>Выплаты за интенсивность и высокие результаты работы</w:t>
            </w:r>
          </w:p>
          <w:p w:rsidR="00553228" w:rsidRPr="00A423D8" w:rsidRDefault="00553228" w:rsidP="00A44E1C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Default="00553228" w:rsidP="00A44E1C">
            <w:pPr>
              <w:rPr>
                <w:b/>
                <w:highlight w:val="yellow"/>
              </w:rPr>
            </w:pPr>
          </w:p>
          <w:p w:rsidR="00553228" w:rsidRDefault="00553228" w:rsidP="00A44E1C">
            <w:pPr>
              <w:rPr>
                <w:b/>
                <w:highlight w:val="yellow"/>
              </w:rPr>
            </w:pPr>
          </w:p>
          <w:p w:rsidR="00553228" w:rsidRPr="00A423D8" w:rsidRDefault="00553228" w:rsidP="00A44E1C">
            <w:pPr>
              <w:rPr>
                <w:b/>
                <w:highlight w:val="yellow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b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b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b/>
                <w:highlight w:val="yellow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b/>
                <w:highlight w:val="yellow"/>
              </w:rPr>
            </w:pPr>
          </w:p>
        </w:tc>
      </w:tr>
      <w:tr w:rsidR="00553228" w:rsidRPr="00A423D8" w:rsidTr="00553228">
        <w:trPr>
          <w:trHeight w:val="1131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1) Стабильность и рост качества обучения, положительная динамика по индивидуальному прогрессу </w:t>
            </w:r>
            <w:proofErr w:type="gramStart"/>
            <w:r w:rsidRPr="00A423D8"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Качество успеваемости (по результатам итоговых краевых контрольных работ в 4-х классах, государственная итоговая аттестация 9, 11 классы), за каждый предмет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- Высокий уровень (выше показателя по муниципалитету, региону).</w:t>
            </w:r>
          </w:p>
          <w:p w:rsidR="00553228" w:rsidRPr="00A423D8" w:rsidRDefault="00553228" w:rsidP="00A44E1C">
            <w:r w:rsidRPr="00A423D8">
              <w:t>- Средний уровень (на уровне среднего показателя по муниципалитету, региону).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  <w:r w:rsidRPr="00A423D8">
              <w:t>10</w:t>
            </w:r>
          </w:p>
          <w:p w:rsidR="00553228" w:rsidRPr="00A423D8" w:rsidRDefault="00553228" w:rsidP="00A44E1C"/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7</w:t>
            </w:r>
          </w:p>
          <w:p w:rsidR="00553228" w:rsidRPr="00A423D8" w:rsidRDefault="00553228" w:rsidP="00A44E1C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rPr>
                <w:lang w:val="en-US"/>
              </w:rPr>
            </w:pPr>
          </w:p>
          <w:p w:rsidR="00553228" w:rsidRPr="00A423D8" w:rsidRDefault="00553228" w:rsidP="00A44E1C">
            <w:pPr>
              <w:jc w:val="center"/>
            </w:pPr>
            <w:r w:rsidRPr="00A423D8">
              <w:t>Год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</w:p>
          <w:p w:rsidR="00553228" w:rsidRPr="00A423D8" w:rsidRDefault="00553228" w:rsidP="00A44E1C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502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rPr>
                <w:color w:val="FF0000"/>
              </w:rPr>
            </w:pPr>
            <w:r w:rsidRPr="00A423D8">
              <w:rPr>
                <w:color w:val="000000"/>
              </w:rPr>
              <w:t xml:space="preserve">Сохранение качества </w:t>
            </w:r>
            <w:proofErr w:type="spellStart"/>
            <w:r w:rsidRPr="00A423D8">
              <w:rPr>
                <w:color w:val="000000"/>
              </w:rPr>
              <w:t>обученности</w:t>
            </w:r>
            <w:proofErr w:type="spellEnd"/>
            <w:r w:rsidRPr="00A423D8">
              <w:rPr>
                <w:color w:val="000000"/>
              </w:rPr>
              <w:t xml:space="preserve"> учащихся не ниже 30 %</w:t>
            </w:r>
            <w:r>
              <w:rPr>
                <w:color w:val="000000"/>
              </w:rPr>
              <w:t xml:space="preserve"> (кроме предметов </w:t>
            </w:r>
            <w:proofErr w:type="spellStart"/>
            <w:r>
              <w:rPr>
                <w:color w:val="000000"/>
              </w:rPr>
              <w:t>здоровьесберегающего</w:t>
            </w:r>
            <w:proofErr w:type="spellEnd"/>
            <w:r>
              <w:rPr>
                <w:color w:val="000000"/>
              </w:rPr>
              <w:t xml:space="preserve"> цикла)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 xml:space="preserve">По результатам промежуточной аттестации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2) Достижения </w:t>
            </w:r>
            <w:proofErr w:type="gramStart"/>
            <w:r w:rsidRPr="00A423D8">
              <w:t>обучающихся</w:t>
            </w:r>
            <w:proofErr w:type="gram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Наличие учащихся – победителей и призеров во «Всероссийской олимпиаде школьников», в очных и дистанционных олимпиадах, </w:t>
            </w:r>
            <w:proofErr w:type="spellStart"/>
            <w:r w:rsidRPr="00A423D8">
              <w:t>интелектуальных</w:t>
            </w:r>
            <w:proofErr w:type="spellEnd"/>
            <w:r w:rsidRPr="00A423D8">
              <w:t>, творческих и спортивных конкурсах различного уровня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Наличие победителей и призеров школьного уровня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2</w:t>
            </w:r>
            <w:r>
              <w:t xml:space="preserve"> </w:t>
            </w:r>
            <w:r w:rsidRPr="00A423D8">
              <w:t>(за каждого призера\команду)</w:t>
            </w:r>
            <w:proofErr w:type="gramStart"/>
            <w:r>
              <w:t>,н</w:t>
            </w:r>
            <w:proofErr w:type="gramEnd"/>
            <w:r>
              <w:t>о не более 10 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Наличие победителей и призеров муниципального уровня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5(за каждого призера\команду)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Год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>Наличие победителей и призеров регионального уровня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10(за каждого призера\команду)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</w:tr>
      <w:tr w:rsidR="00553228" w:rsidRPr="00A423D8" w:rsidTr="00553228"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>Наличие победителей и призеров всероссийского уровня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20</w:t>
            </w:r>
            <w:r>
              <w:t xml:space="preserve"> </w:t>
            </w:r>
            <w:r w:rsidRPr="00A423D8">
              <w:t>(за каждого призера\команду)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</w:tr>
      <w:tr w:rsidR="00553228" w:rsidRPr="00A423D8" w:rsidTr="00553228"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>Научно-практическая конференция различного уровня</w:t>
            </w:r>
          </w:p>
          <w:p w:rsidR="00553228" w:rsidRPr="00A423D8" w:rsidRDefault="00553228" w:rsidP="00A44E1C"/>
          <w:p w:rsidR="00553228" w:rsidRPr="00A423D8" w:rsidRDefault="00553228" w:rsidP="00A44E1C"/>
          <w:p w:rsidR="00553228" w:rsidRPr="00A423D8" w:rsidRDefault="00553228" w:rsidP="00A44E1C"/>
          <w:p w:rsidR="00553228" w:rsidRPr="00A423D8" w:rsidRDefault="00553228" w:rsidP="00A44E1C"/>
          <w:p w:rsidR="00553228" w:rsidRPr="00A423D8" w:rsidRDefault="00553228" w:rsidP="00A44E1C"/>
          <w:p w:rsidR="00553228" w:rsidRPr="00A423D8" w:rsidRDefault="00553228" w:rsidP="00A44E1C"/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Default="00553228" w:rsidP="003C12D6">
            <w:r>
              <w:t>Ш</w:t>
            </w:r>
            <w:r w:rsidRPr="00A423D8">
              <w:t>кольн</w:t>
            </w:r>
            <w:r>
              <w:t>ый</w:t>
            </w:r>
            <w:r w:rsidRPr="00A423D8">
              <w:t xml:space="preserve"> уров</w:t>
            </w:r>
            <w:r>
              <w:t>е</w:t>
            </w:r>
            <w:r w:rsidRPr="00A423D8">
              <w:t>н</w:t>
            </w:r>
            <w:r>
              <w:t>ь:</w:t>
            </w:r>
          </w:p>
          <w:p w:rsidR="00553228" w:rsidRPr="00A423D8" w:rsidRDefault="00553228" w:rsidP="003C12D6">
            <w:r>
              <w:t>Участие – 10б., 1 место – 15б., 2 место – 13б., 3 место – 12б.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3C12D6">
            <w:pPr>
              <w:jc w:val="center"/>
            </w:pPr>
            <w:r>
              <w:t>10-15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Квартал</w:t>
            </w:r>
          </w:p>
          <w:p w:rsidR="00553228" w:rsidRPr="00A423D8" w:rsidRDefault="00553228" w:rsidP="00A44E1C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Default="00553228" w:rsidP="003C12D6">
            <w:r>
              <w:t>М</w:t>
            </w:r>
            <w:r w:rsidRPr="00A423D8">
              <w:t>униципальн</w:t>
            </w:r>
            <w:r>
              <w:t>ый</w:t>
            </w:r>
            <w:r w:rsidRPr="00A423D8">
              <w:t xml:space="preserve"> уров</w:t>
            </w:r>
            <w:r>
              <w:t>е</w:t>
            </w:r>
            <w:r w:rsidRPr="00A423D8">
              <w:t>н</w:t>
            </w:r>
            <w:r>
              <w:t>ь:</w:t>
            </w:r>
          </w:p>
          <w:p w:rsidR="00553228" w:rsidRPr="00A423D8" w:rsidRDefault="00553228" w:rsidP="003C12D6">
            <w:r>
              <w:t>Участник – 3б., победитель – 10б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3C12D6">
            <w:pPr>
              <w:jc w:val="center"/>
            </w:pPr>
            <w:r>
              <w:t>3-10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Год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Наличие победителей и призеров регионального уровня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3C12D6">
            <w:pPr>
              <w:jc w:val="center"/>
            </w:pPr>
            <w:r>
              <w:t>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</w:tr>
      <w:tr w:rsidR="00553228" w:rsidRPr="00A423D8" w:rsidTr="00553228">
        <w:trPr>
          <w:trHeight w:val="527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Наличие победителей и призеров всероссийского уровня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>
              <w:t>3</w:t>
            </w:r>
            <w:r w:rsidRPr="00A423D8">
              <w:t>0</w:t>
            </w:r>
          </w:p>
          <w:p w:rsidR="00553228" w:rsidRPr="00A423D8" w:rsidRDefault="00553228" w:rsidP="00A44E1C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/>
        </w:tc>
      </w:tr>
      <w:tr w:rsidR="00553228" w:rsidRPr="00A423D8" w:rsidTr="00553228">
        <w:trPr>
          <w:trHeight w:val="565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 xml:space="preserve">3) Выстраивание образовательного процесса в соответствии с программой </w:t>
            </w:r>
            <w:proofErr w:type="spellStart"/>
            <w:r w:rsidRPr="00A423D8">
              <w:t>надпредметного</w:t>
            </w:r>
            <w:proofErr w:type="spellEnd"/>
            <w:r w:rsidRPr="00A423D8">
              <w:t xml:space="preserve"> содержания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Руководство и организация проектных и творческих групп учащихся (по приказу директора)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Разработка проекта, плана работы и его реализация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5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 xml:space="preserve">(за каждый проект)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 xml:space="preserve">В течение реализации проекта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Руководство и организация учебных </w:t>
            </w:r>
            <w:proofErr w:type="gramStart"/>
            <w:r w:rsidRPr="00A423D8">
              <w:t>индивидуальных проектов</w:t>
            </w:r>
            <w:proofErr w:type="gramEnd"/>
            <w:r w:rsidRPr="00A423D8">
              <w:t xml:space="preserve"> старшеклассников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rPr>
                <w:color w:val="FF0000"/>
              </w:rPr>
            </w:pPr>
            <w:r w:rsidRPr="00A423D8">
              <w:rPr>
                <w:color w:val="000000"/>
              </w:rPr>
              <w:t xml:space="preserve">Разработанный и реализованный проект с положительным отзывом/рекомендацией от экспертной комиссии 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2</w:t>
            </w:r>
          </w:p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 w:rsidRPr="00A423D8">
              <w:t xml:space="preserve">(за каждый проект)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 xml:space="preserve">Месяц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 xml:space="preserve">4) Создание </w:t>
            </w:r>
            <w:proofErr w:type="spellStart"/>
            <w:r w:rsidRPr="00A423D8">
              <w:lastRenderedPageBreak/>
              <w:t>коррекционно</w:t>
            </w:r>
            <w:proofErr w:type="spellEnd"/>
            <w:r w:rsidRPr="00A423D8">
              <w:t xml:space="preserve"> – развивающей образовательной </w:t>
            </w:r>
            <w:proofErr w:type="spellStart"/>
            <w:r w:rsidRPr="00A423D8">
              <w:t>деятельностной</w:t>
            </w:r>
            <w:proofErr w:type="spellEnd"/>
            <w:r w:rsidRPr="00A423D8">
              <w:t xml:space="preserve"> среды для работы с </w:t>
            </w:r>
            <w:proofErr w:type="gramStart"/>
            <w:r w:rsidRPr="00A423D8">
              <w:t>обучающимися</w:t>
            </w:r>
            <w:proofErr w:type="gramEnd"/>
            <w:r w:rsidRPr="00A423D8">
              <w:t xml:space="preserve"> </w:t>
            </w:r>
            <w:r>
              <w:t>с ОВЗ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lastRenderedPageBreak/>
              <w:t xml:space="preserve">Разработка и реализация АОП </w:t>
            </w:r>
            <w:proofErr w:type="gramStart"/>
            <w:r w:rsidRPr="00A423D8">
              <w:t>обучающихся</w:t>
            </w:r>
            <w:proofErr w:type="gramEnd"/>
            <w:r w:rsidRPr="00A423D8">
              <w:t xml:space="preserve"> с </w:t>
            </w:r>
            <w:r w:rsidRPr="00A423D8">
              <w:lastRenderedPageBreak/>
              <w:t>ОВЗ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lastRenderedPageBreak/>
              <w:t xml:space="preserve">Выполнение рекомендаций ППК, </w:t>
            </w:r>
            <w:r w:rsidRPr="00A423D8">
              <w:lastRenderedPageBreak/>
              <w:t>положительная динамика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  <w:rPr>
                <w:highlight w:val="yellow"/>
              </w:rPr>
            </w:pPr>
            <w:r>
              <w:lastRenderedPageBreak/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jc w:val="center"/>
            </w:pPr>
            <w:r w:rsidRPr="00A423D8">
              <w:t>Год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c>
          <w:tcPr>
            <w:tcW w:w="12625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Pr="00A423D8" w:rsidRDefault="00553228" w:rsidP="00A44E1C">
            <w:pPr>
              <w:rPr>
                <w:b/>
              </w:rPr>
            </w:pPr>
            <w:r w:rsidRPr="00A423D8">
              <w:rPr>
                <w:b/>
              </w:rPr>
              <w:lastRenderedPageBreak/>
              <w:t>Выплаты за качество выполняемой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3228" w:rsidRDefault="00553228" w:rsidP="00A44E1C">
            <w:pPr>
              <w:rPr>
                <w:highlight w:val="yellow"/>
              </w:rPr>
            </w:pPr>
          </w:p>
          <w:p w:rsidR="00553228" w:rsidRDefault="00553228" w:rsidP="00A44E1C">
            <w:pPr>
              <w:rPr>
                <w:highlight w:val="yellow"/>
              </w:rPr>
            </w:pPr>
          </w:p>
          <w:p w:rsidR="00553228" w:rsidRPr="00A423D8" w:rsidRDefault="00553228" w:rsidP="00A44E1C">
            <w:pPr>
              <w:rPr>
                <w:highlight w:val="yellow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highlight w:val="yellow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rPr>
                <w:highlight w:val="yellow"/>
              </w:rPr>
            </w:pPr>
          </w:p>
        </w:tc>
      </w:tr>
      <w:tr w:rsidR="00553228" w:rsidRPr="00A423D8" w:rsidTr="00553228">
        <w:trPr>
          <w:trHeight w:val="417"/>
        </w:trPr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r w:rsidRPr="00A423D8">
              <w:t>1) Высокий уровень педагогического мастерства при организации образовательного процесса</w:t>
            </w:r>
          </w:p>
          <w:p w:rsidR="00553228" w:rsidRPr="00A423D8" w:rsidRDefault="00553228" w:rsidP="00A44E1C"/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Обобщение и представление опыта работы в процессе обучения предмету и в воспитательной работе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Публикации в профессиональных журналах, сборниках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3C12D6">
            <w:pPr>
              <w:jc w:val="center"/>
            </w:pPr>
            <w:r>
              <w:t>5</w:t>
            </w:r>
            <w:r w:rsidRPr="00A423D8">
              <w:t>(за каждую публикацию)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700"/>
        </w:trPr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28" w:rsidRPr="00A423D8" w:rsidRDefault="00553228" w:rsidP="00A44E1C"/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r w:rsidRPr="00A423D8">
              <w:t>Открытые мероприятия на уровне:</w:t>
            </w:r>
          </w:p>
          <w:p w:rsidR="00553228" w:rsidRPr="00A423D8" w:rsidRDefault="00553228" w:rsidP="00A44E1C">
            <w:r w:rsidRPr="00A423D8">
              <w:t>- школьном</w:t>
            </w:r>
          </w:p>
          <w:p w:rsidR="00553228" w:rsidRPr="00A423D8" w:rsidRDefault="00553228" w:rsidP="00A44E1C">
            <w:r w:rsidRPr="00A423D8">
              <w:t>- муниципальном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3C12D6">
            <w:pPr>
              <w:jc w:val="center"/>
              <w:rPr>
                <w:highlight w:val="yellow"/>
              </w:rPr>
            </w:pPr>
          </w:p>
          <w:p w:rsidR="00553228" w:rsidRPr="00A423D8" w:rsidRDefault="00553228" w:rsidP="003C12D6">
            <w:pPr>
              <w:jc w:val="center"/>
            </w:pPr>
            <w:r w:rsidRPr="00A423D8">
              <w:t>5 (за каждое)</w:t>
            </w:r>
          </w:p>
          <w:p w:rsidR="00553228" w:rsidRPr="00A423D8" w:rsidRDefault="00553228" w:rsidP="003C12D6">
            <w:pPr>
              <w:jc w:val="center"/>
            </w:pPr>
            <w:r w:rsidRPr="00A423D8">
              <w:t>7 (за каждое)</w:t>
            </w:r>
          </w:p>
          <w:p w:rsidR="00553228" w:rsidRPr="00A423D8" w:rsidRDefault="00553228" w:rsidP="003C12D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</w:p>
          <w:p w:rsidR="00553228" w:rsidRPr="00A423D8" w:rsidRDefault="00553228" w:rsidP="00A44E1C">
            <w:pPr>
              <w:jc w:val="center"/>
            </w:pPr>
            <w:r w:rsidRPr="00A423D8"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jc w:val="center"/>
            </w:pPr>
          </w:p>
        </w:tc>
      </w:tr>
      <w:tr w:rsidR="00553228" w:rsidRPr="00A423D8" w:rsidTr="00553228">
        <w:trPr>
          <w:trHeight w:val="1368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snapToGrid w:val="0"/>
            </w:pPr>
            <w:r w:rsidRPr="00A423D8">
              <w:rPr>
                <w:rFonts w:eastAsia="Calibri"/>
                <w:lang w:eastAsia="ar-SA"/>
              </w:rPr>
              <w:t>2) Осуществление дополнительных работ, не входящих в должностные обязанности (без освобождения от основной работы)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snapToGrid w:val="0"/>
            </w:pPr>
            <w:r w:rsidRPr="00A423D8">
              <w:rPr>
                <w:rFonts w:eastAsia="Calibri"/>
                <w:lang w:eastAsia="ar-SA"/>
              </w:rPr>
              <w:t>Сопровождение учащихся по приказу директора (за рамками учебного времени)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A44E1C">
            <w:pPr>
              <w:snapToGrid w:val="0"/>
            </w:pPr>
            <w:r w:rsidRPr="00A423D8">
              <w:rPr>
                <w:rFonts w:eastAsia="Calibri"/>
                <w:lang w:eastAsia="ar-SA"/>
              </w:rPr>
              <w:t>Обеспечение соблюдения учащимися норм и правил общественного поведения, сохранения жизни и здоровья учащихся для проведения мероприятия.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28" w:rsidRPr="00A423D8" w:rsidRDefault="00553228" w:rsidP="003C12D6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A423D8">
              <w:rPr>
                <w:rFonts w:eastAsia="Calibri"/>
                <w:lang w:eastAsia="ar-SA"/>
              </w:rPr>
              <w:t>1 (до 10 чел. в пределах города)</w:t>
            </w:r>
          </w:p>
          <w:p w:rsidR="00553228" w:rsidRPr="00A423D8" w:rsidRDefault="00553228" w:rsidP="003C12D6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  <w:r w:rsidRPr="00A423D8">
              <w:rPr>
                <w:rFonts w:eastAsia="Calibri"/>
                <w:lang w:eastAsia="ar-SA"/>
              </w:rPr>
              <w:t>(свыше 10 чел. в пределах города)</w:t>
            </w:r>
          </w:p>
          <w:p w:rsidR="00553228" w:rsidRPr="00A423D8" w:rsidRDefault="00553228" w:rsidP="003C12D6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A423D8">
              <w:rPr>
                <w:rFonts w:eastAsia="Calibri"/>
                <w:lang w:eastAsia="ar-SA"/>
              </w:rPr>
              <w:t>5 (за пределами города)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  <w:p w:rsidR="00553228" w:rsidRPr="00A423D8" w:rsidRDefault="00553228" w:rsidP="00A44E1C">
            <w:pPr>
              <w:snapToGrid w:val="0"/>
              <w:jc w:val="center"/>
            </w:pPr>
            <w:r w:rsidRPr="00A423D8">
              <w:rPr>
                <w:rFonts w:eastAsia="Calibri"/>
                <w:lang w:eastAsia="ar-SA"/>
              </w:rPr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53228" w:rsidRPr="00A423D8" w:rsidTr="00553228">
        <w:trPr>
          <w:trHeight w:val="281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Default="00553228" w:rsidP="00A44E1C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Организация горячего питания школьников</w:t>
            </w:r>
          </w:p>
          <w:p w:rsidR="00553228" w:rsidRPr="00A423D8" w:rsidRDefault="00553228" w:rsidP="00A44E1C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Default="00553228" w:rsidP="00F62AD1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Отчеты по  организации горячего питания школьников</w:t>
            </w:r>
          </w:p>
          <w:p w:rsidR="00553228" w:rsidRPr="00A423D8" w:rsidRDefault="00553228" w:rsidP="003A2033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3C12D6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A423D8">
              <w:rPr>
                <w:rFonts w:eastAsia="Calibri"/>
                <w:lang w:eastAsia="ar-SA"/>
              </w:rPr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A44E1C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553228" w:rsidRPr="00A423D8" w:rsidTr="00553228">
        <w:trPr>
          <w:trHeight w:val="281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F62AD1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Отчеты по работе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F62AD1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Отчеты по учебной и </w:t>
            </w:r>
            <w:proofErr w:type="spellStart"/>
            <w:r>
              <w:rPr>
                <w:rFonts w:eastAsia="Calibri"/>
                <w:lang w:eastAsia="ar-SA"/>
              </w:rPr>
              <w:t>воспит</w:t>
            </w:r>
            <w:proofErr w:type="spellEnd"/>
            <w:r>
              <w:rPr>
                <w:rFonts w:eastAsia="Calibri"/>
                <w:lang w:eastAsia="ar-SA"/>
              </w:rPr>
              <w:t>. работе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F62AD1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3C12D6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F62AD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A423D8">
              <w:rPr>
                <w:rFonts w:eastAsia="Calibri"/>
                <w:lang w:eastAsia="ar-SA"/>
              </w:rPr>
              <w:t>Месяц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F62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F62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F62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28" w:rsidRPr="00A423D8" w:rsidRDefault="00553228" w:rsidP="00F62AD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7B116B" w:rsidRDefault="007B116B"/>
    <w:p w:rsidR="003C12D6" w:rsidRDefault="003C12D6"/>
    <w:p w:rsidR="003C12D6" w:rsidRDefault="003C12D6"/>
    <w:p w:rsidR="003C12D6" w:rsidRDefault="003C12D6"/>
    <w:p w:rsidR="003C12D6" w:rsidRDefault="003C12D6"/>
    <w:p w:rsidR="00A423D8" w:rsidRDefault="00126D1D">
      <w:r>
        <w:lastRenderedPageBreak/>
        <w:t>Педагог-психолог, социальный педагог</w:t>
      </w:r>
      <w:r w:rsidR="003C12D6">
        <w:t xml:space="preserve"> (не совместитель)</w:t>
      </w:r>
    </w:p>
    <w:p w:rsidR="00126D1D" w:rsidRPr="00A27C5C" w:rsidRDefault="00126D1D" w:rsidP="00126D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C5C">
        <w:rPr>
          <w:rFonts w:ascii="Times New Roman" w:hAnsi="Times New Roman" w:cs="Times New Roman"/>
          <w:b/>
          <w:sz w:val="24"/>
          <w:szCs w:val="24"/>
        </w:rPr>
        <w:t>Бланк самооценки</w:t>
      </w:r>
      <w:proofErr w:type="gramStart"/>
      <w:r>
        <w:t xml:space="preserve"> .</w:t>
      </w:r>
      <w:proofErr w:type="gramEnd"/>
      <w:r>
        <w:t xml:space="preserve"> </w:t>
      </w:r>
      <w:r w:rsidRPr="00A2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условия, размер и порядок установления выплат стимулирующего характера </w:t>
      </w:r>
      <w:r w:rsidRPr="00A2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критерии оценки результативности и качества труда работников МБОУ «Средняя школа №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26D1D" w:rsidRDefault="00126D1D" w:rsidP="00126D1D">
      <w:pPr>
        <w:spacing w:after="0"/>
      </w:pPr>
      <w:r>
        <w:t>ФИО________________________________________________  Период _________________________________ Ознакомлен ____________________________</w:t>
      </w:r>
    </w:p>
    <w:tbl>
      <w:tblPr>
        <w:tblStyle w:val="a3"/>
        <w:tblpPr w:leftFromText="180" w:rightFromText="180" w:vertAnchor="text" w:tblpX="-176" w:tblpY="1"/>
        <w:tblW w:w="15134" w:type="dxa"/>
        <w:tblLayout w:type="fixed"/>
        <w:tblLook w:val="01E0" w:firstRow="1" w:lastRow="1" w:firstColumn="1" w:lastColumn="1" w:noHBand="0" w:noVBand="0"/>
      </w:tblPr>
      <w:tblGrid>
        <w:gridCol w:w="2235"/>
        <w:gridCol w:w="628"/>
        <w:gridCol w:w="3430"/>
        <w:gridCol w:w="3549"/>
        <w:gridCol w:w="73"/>
        <w:gridCol w:w="1059"/>
        <w:gridCol w:w="1041"/>
        <w:gridCol w:w="1276"/>
        <w:gridCol w:w="567"/>
        <w:gridCol w:w="709"/>
        <w:gridCol w:w="567"/>
      </w:tblGrid>
      <w:tr w:rsidR="00126D1D" w:rsidRPr="001A7ED1" w:rsidTr="00126D1D">
        <w:tc>
          <w:tcPr>
            <w:tcW w:w="12015" w:type="dxa"/>
            <w:gridSpan w:val="7"/>
            <w:tcBorders>
              <w:left w:val="single" w:sz="4" w:space="0" w:color="auto"/>
            </w:tcBorders>
            <w:vAlign w:val="center"/>
          </w:tcPr>
          <w:p w:rsidR="00126D1D" w:rsidRPr="001A7ED1" w:rsidRDefault="00126D1D" w:rsidP="00126D1D">
            <w:pPr>
              <w:rPr>
                <w:rFonts w:eastAsia="Calibri"/>
                <w:b/>
                <w:highlight w:val="yellow"/>
                <w:lang w:eastAsia="ar-SA"/>
              </w:rPr>
            </w:pPr>
          </w:p>
          <w:p w:rsidR="00126D1D" w:rsidRPr="001A7ED1" w:rsidRDefault="00126D1D" w:rsidP="00126D1D">
            <w:pPr>
              <w:rPr>
                <w:rFonts w:eastAsia="Calibri"/>
                <w:b/>
                <w:lang w:eastAsia="ar-SA"/>
              </w:rPr>
            </w:pPr>
            <w:r w:rsidRPr="001A7ED1">
              <w:rPr>
                <w:rFonts w:eastAsia="Calibri"/>
                <w:b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126D1D" w:rsidRPr="001A7ED1" w:rsidRDefault="00126D1D" w:rsidP="00126D1D">
            <w:pPr>
              <w:rPr>
                <w:rFonts w:eastAsia="Calibri"/>
                <w:b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6D1D" w:rsidRDefault="00126D1D" w:rsidP="00126D1D">
            <w:pPr>
              <w:rPr>
                <w:rFonts w:eastAsia="Calibri"/>
                <w:b/>
                <w:highlight w:val="yellow"/>
                <w:lang w:eastAsia="ar-SA"/>
              </w:rPr>
            </w:pPr>
          </w:p>
          <w:p w:rsidR="00126D1D" w:rsidRDefault="00126D1D" w:rsidP="00126D1D">
            <w:pPr>
              <w:rPr>
                <w:rFonts w:eastAsia="Calibri"/>
                <w:b/>
                <w:highlight w:val="yellow"/>
                <w:lang w:eastAsia="ar-SA"/>
              </w:rPr>
            </w:pPr>
          </w:p>
          <w:p w:rsidR="00126D1D" w:rsidRPr="001A7ED1" w:rsidRDefault="00126D1D" w:rsidP="00126D1D">
            <w:pPr>
              <w:rPr>
                <w:rFonts w:eastAsia="Calibri"/>
                <w:b/>
                <w:highlight w:val="yellow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26D1D" w:rsidRPr="00126D1D" w:rsidRDefault="00126D1D" w:rsidP="00126D1D">
            <w:pPr>
              <w:jc w:val="center"/>
              <w:rPr>
                <w:sz w:val="18"/>
                <w:szCs w:val="18"/>
              </w:rPr>
            </w:pPr>
            <w:proofErr w:type="gramStart"/>
            <w:r w:rsidRPr="00126D1D">
              <w:rPr>
                <w:sz w:val="18"/>
                <w:szCs w:val="18"/>
              </w:rPr>
              <w:t>Само-оценка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6D1D" w:rsidRPr="00126D1D" w:rsidRDefault="00126D1D" w:rsidP="00126D1D">
            <w:pPr>
              <w:jc w:val="center"/>
              <w:rPr>
                <w:sz w:val="18"/>
                <w:szCs w:val="18"/>
              </w:rPr>
            </w:pPr>
            <w:r w:rsidRPr="00126D1D">
              <w:rPr>
                <w:sz w:val="18"/>
                <w:szCs w:val="18"/>
              </w:rPr>
              <w:t>Оценка администрации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26D1D" w:rsidRPr="00126D1D" w:rsidRDefault="00126D1D" w:rsidP="00126D1D">
            <w:pPr>
              <w:jc w:val="center"/>
              <w:rPr>
                <w:sz w:val="18"/>
                <w:szCs w:val="18"/>
              </w:rPr>
            </w:pPr>
            <w:r w:rsidRPr="00126D1D">
              <w:rPr>
                <w:sz w:val="18"/>
                <w:szCs w:val="18"/>
              </w:rPr>
              <w:t>Комиссия</w:t>
            </w:r>
          </w:p>
        </w:tc>
      </w:tr>
      <w:tr w:rsidR="00126D1D" w:rsidRPr="001B73BA" w:rsidTr="00126D1D">
        <w:trPr>
          <w:trHeight w:val="685"/>
        </w:trPr>
        <w:tc>
          <w:tcPr>
            <w:tcW w:w="2235" w:type="dxa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snapToGrid w:val="0"/>
            </w:pPr>
            <w:r w:rsidRPr="001B73BA">
              <w:t>1) Обеспечение методического уровня организации образовательного процесса</w:t>
            </w:r>
          </w:p>
        </w:tc>
        <w:tc>
          <w:tcPr>
            <w:tcW w:w="4058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>Руководство объединениями педагогов, проектными командами, проблемными группами, методическими объединениями</w:t>
            </w:r>
          </w:p>
        </w:tc>
        <w:tc>
          <w:tcPr>
            <w:tcW w:w="3549" w:type="dxa"/>
            <w:vAlign w:val="center"/>
          </w:tcPr>
          <w:p w:rsidR="00126D1D" w:rsidRPr="005507D1" w:rsidRDefault="00126D1D" w:rsidP="00126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126D1D" w:rsidRPr="005507D1" w:rsidRDefault="00126D1D" w:rsidP="00126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26D1D" w:rsidRPr="005507D1" w:rsidRDefault="00126D1D" w:rsidP="00126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771"/>
        </w:trPr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snapToGrid w:val="0"/>
            </w:pPr>
            <w:r w:rsidRPr="001B73BA">
              <w:t xml:space="preserve">2) Сопровождение </w:t>
            </w:r>
            <w:proofErr w:type="gramStart"/>
            <w:r w:rsidRPr="001B73BA">
              <w:t>обучающихся</w:t>
            </w:r>
            <w:proofErr w:type="gramEnd"/>
            <w:r w:rsidRPr="001B73BA">
              <w:t xml:space="preserve"> в образовательном процессе</w:t>
            </w:r>
          </w:p>
        </w:tc>
        <w:tc>
          <w:tcPr>
            <w:tcW w:w="4058" w:type="dxa"/>
            <w:gridSpan w:val="2"/>
            <w:vMerge w:val="restart"/>
          </w:tcPr>
          <w:p w:rsidR="00126D1D" w:rsidRPr="001B73BA" w:rsidRDefault="00126D1D" w:rsidP="00126D1D">
            <w:pPr>
              <w:snapToGrid w:val="0"/>
            </w:pPr>
            <w:r w:rsidRPr="001B73BA">
              <w:t>Наличие у одаренного («трудного»)  ребенка индивидуальных достижений</w:t>
            </w:r>
          </w:p>
        </w:tc>
        <w:tc>
          <w:tcPr>
            <w:tcW w:w="3549" w:type="dxa"/>
          </w:tcPr>
          <w:p w:rsidR="00126D1D" w:rsidRPr="001B73BA" w:rsidRDefault="00126D1D" w:rsidP="00126D1D">
            <w:pPr>
              <w:snapToGrid w:val="0"/>
            </w:pPr>
            <w:r w:rsidRPr="001B73BA">
              <w:t>Отслеживание движения учащегося, положительная динамика результативности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3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(за одного учащегося)</w:t>
            </w:r>
          </w:p>
        </w:tc>
        <w:tc>
          <w:tcPr>
            <w:tcW w:w="1276" w:type="dxa"/>
            <w:vMerge w:val="restart"/>
          </w:tcPr>
          <w:p w:rsidR="00126D1D" w:rsidRPr="001B73BA" w:rsidRDefault="00126D1D" w:rsidP="00126D1D">
            <w:pPr>
              <w:snapToGrid w:val="0"/>
              <w:jc w:val="center"/>
            </w:pPr>
          </w:p>
          <w:p w:rsidR="00126D1D" w:rsidRPr="001B73BA" w:rsidRDefault="00126D1D" w:rsidP="00126D1D">
            <w:pPr>
              <w:snapToGrid w:val="0"/>
              <w:jc w:val="center"/>
            </w:pPr>
          </w:p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94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  <w:tcBorders>
              <w:bottom w:val="single" w:sz="4" w:space="0" w:color="auto"/>
            </w:tcBorders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126D1D" w:rsidRPr="001B73BA" w:rsidRDefault="00126D1D" w:rsidP="00126D1D">
            <w:pPr>
              <w:snapToGrid w:val="0"/>
            </w:pPr>
            <w:r w:rsidRPr="001B73BA">
              <w:t>Наличие рекомендаций, регулярное консультирование педагогов по работе с одаренными («трудными»)  детьми</w:t>
            </w: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 xml:space="preserve">0,5 за каждого педагога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856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>Деятельность  уполномоченного по правам участников образовательного процесса</w:t>
            </w:r>
          </w:p>
        </w:tc>
        <w:tc>
          <w:tcPr>
            <w:tcW w:w="3549" w:type="dxa"/>
          </w:tcPr>
          <w:p w:rsidR="00126D1D" w:rsidRPr="001B73BA" w:rsidRDefault="00126D1D" w:rsidP="00126D1D">
            <w:pPr>
              <w:snapToGrid w:val="0"/>
            </w:pPr>
            <w:r w:rsidRPr="001B73BA">
              <w:t>Наличие журнала посещений, с подписями обратившихся,  наличие анализа посещений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3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 xml:space="preserve"> (за каждое обращение, при наличии документа)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>Организация деятельности службы примирения</w:t>
            </w:r>
          </w:p>
        </w:tc>
        <w:tc>
          <w:tcPr>
            <w:tcW w:w="3549" w:type="dxa"/>
          </w:tcPr>
          <w:p w:rsidR="00126D1D" w:rsidRPr="001B73BA" w:rsidRDefault="00126D1D" w:rsidP="00126D1D">
            <w:pPr>
              <w:snapToGrid w:val="0"/>
            </w:pPr>
            <w:r w:rsidRPr="001B73BA">
              <w:t>Наличие журнала посещений, с подписями обратившихся,  наличие анализа посещений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3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(за каждое обращение, при наличии документа)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96"/>
        </w:trPr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3BA">
              <w:rPr>
                <w:rFonts w:ascii="Times New Roman" w:hAnsi="Times New Roman"/>
                <w:sz w:val="20"/>
                <w:szCs w:val="20"/>
              </w:rPr>
              <w:t>3) Сохранение здоровье сберегающей,  воспитывающей среды</w:t>
            </w:r>
          </w:p>
        </w:tc>
        <w:tc>
          <w:tcPr>
            <w:tcW w:w="4058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>Организация и проведение профилактических  мероприятий  по предупреждению наркомании,  курению, заболеваемости и др.</w:t>
            </w:r>
          </w:p>
        </w:tc>
        <w:tc>
          <w:tcPr>
            <w:tcW w:w="3549" w:type="dxa"/>
          </w:tcPr>
          <w:p w:rsidR="00126D1D" w:rsidRPr="001B73BA" w:rsidRDefault="00126D1D" w:rsidP="00126D1D">
            <w:pPr>
              <w:snapToGrid w:val="0"/>
            </w:pPr>
            <w:r w:rsidRPr="001B73BA">
              <w:t>Регулярное проведение мероприятий согласно плану работы на месяц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2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 xml:space="preserve">(за каждое мероприятие) 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 w:val="restart"/>
          </w:tcPr>
          <w:p w:rsidR="00126D1D" w:rsidRPr="001B73BA" w:rsidRDefault="00126D1D" w:rsidP="00126D1D">
            <w:pPr>
              <w:snapToGrid w:val="0"/>
            </w:pPr>
            <w:r w:rsidRPr="001B73BA">
              <w:t>Организация летнего отдыха и летней занятости детей</w:t>
            </w:r>
          </w:p>
        </w:tc>
        <w:tc>
          <w:tcPr>
            <w:tcW w:w="3549" w:type="dxa"/>
          </w:tcPr>
          <w:p w:rsidR="00126D1D" w:rsidRPr="001B73BA" w:rsidRDefault="00126D1D" w:rsidP="00126D1D">
            <w:pPr>
              <w:snapToGrid w:val="0"/>
            </w:pPr>
            <w:r w:rsidRPr="001B73BA">
              <w:t xml:space="preserve">Организация работы по набору  учащихся  в летний школьный лагерь с дневным пребыванием детей. Подготовка документации, </w:t>
            </w:r>
            <w:r w:rsidRPr="001B73BA">
              <w:lastRenderedPageBreak/>
              <w:t>соответствие нормативам, отчетность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lastRenderedPageBreak/>
              <w:t xml:space="preserve">5 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(</w:t>
            </w:r>
            <w:proofErr w:type="gramStart"/>
            <w:r w:rsidRPr="001C3641">
              <w:t>ответственному</w:t>
            </w:r>
            <w:proofErr w:type="gramEnd"/>
            <w:r w:rsidRPr="001C3641">
              <w:t xml:space="preserve"> за данное направление)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Квартал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3549" w:type="dxa"/>
          </w:tcPr>
          <w:p w:rsidR="00126D1D" w:rsidRPr="001B73BA" w:rsidRDefault="00126D1D" w:rsidP="00126D1D">
            <w:pPr>
              <w:snapToGrid w:val="0"/>
            </w:pPr>
            <w:r w:rsidRPr="001B73BA">
              <w:t>Организация работы по комплектованию загородных лагерей отдыха и занятости школьников.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 xml:space="preserve">5 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(</w:t>
            </w:r>
            <w:proofErr w:type="gramStart"/>
            <w:r w:rsidRPr="001C3641">
              <w:t>ответственному</w:t>
            </w:r>
            <w:proofErr w:type="gramEnd"/>
            <w:r w:rsidRPr="001C3641">
              <w:t xml:space="preserve"> за данное направление;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 xml:space="preserve">Квартал 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3549" w:type="dxa"/>
          </w:tcPr>
          <w:p w:rsidR="00126D1D" w:rsidRPr="001B73BA" w:rsidRDefault="00126D1D" w:rsidP="00126D1D">
            <w:pPr>
              <w:snapToGrid w:val="0"/>
            </w:pPr>
            <w:r w:rsidRPr="001B73BA">
              <w:t>Участие в выездных мероприятиях в каникулярное время.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3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(за каждые сутки)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 xml:space="preserve">Месяц 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576"/>
        </w:trPr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3BA">
              <w:rPr>
                <w:rFonts w:ascii="Times New Roman" w:hAnsi="Times New Roman"/>
                <w:sz w:val="20"/>
                <w:szCs w:val="20"/>
              </w:rPr>
              <w:t xml:space="preserve">4)Непрерывное собственное профессиональное развитие   </w:t>
            </w:r>
          </w:p>
        </w:tc>
        <w:tc>
          <w:tcPr>
            <w:tcW w:w="4058" w:type="dxa"/>
            <w:gridSpan w:val="2"/>
          </w:tcPr>
          <w:p w:rsidR="00126D1D" w:rsidRPr="001B73BA" w:rsidRDefault="00126D1D" w:rsidP="00126D1D">
            <w:r>
              <w:t>Личное у</w:t>
            </w:r>
            <w:r w:rsidRPr="001B73BA">
              <w:t>частие в конкурсах профессионального мастерства.</w:t>
            </w:r>
          </w:p>
        </w:tc>
        <w:tc>
          <w:tcPr>
            <w:tcW w:w="3549" w:type="dxa"/>
          </w:tcPr>
          <w:p w:rsidR="00126D1D" w:rsidRPr="001B73BA" w:rsidRDefault="00126D1D" w:rsidP="00126D1D">
            <w:r w:rsidRPr="001B73BA">
              <w:t>На уровне:</w:t>
            </w:r>
          </w:p>
          <w:p w:rsidR="00126D1D" w:rsidRPr="001B73BA" w:rsidRDefault="00126D1D" w:rsidP="00126D1D">
            <w:r w:rsidRPr="001B73BA">
              <w:t>- школьном</w:t>
            </w:r>
          </w:p>
          <w:p w:rsidR="00126D1D" w:rsidRPr="001B73BA" w:rsidRDefault="00126D1D" w:rsidP="00126D1D">
            <w:r w:rsidRPr="001B73BA">
              <w:t>- муниципальном</w:t>
            </w:r>
          </w:p>
          <w:p w:rsidR="00126D1D" w:rsidRPr="001B73BA" w:rsidRDefault="00126D1D" w:rsidP="00126D1D">
            <w:r w:rsidRPr="001B73BA">
              <w:t>- региональном</w:t>
            </w:r>
          </w:p>
          <w:p w:rsidR="00126D1D" w:rsidRPr="001B73BA" w:rsidRDefault="00126D1D" w:rsidP="00126D1D">
            <w:r w:rsidRPr="001B73BA">
              <w:t>- всероссийском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jc w:val="center"/>
            </w:pPr>
          </w:p>
          <w:p w:rsidR="00126D1D" w:rsidRPr="001C3641" w:rsidRDefault="00126D1D" w:rsidP="00126D1D">
            <w:pPr>
              <w:jc w:val="center"/>
            </w:pPr>
            <w:r w:rsidRPr="001C3641">
              <w:t>5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7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10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15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jc w:val="center"/>
            </w:pPr>
          </w:p>
          <w:p w:rsidR="00126D1D" w:rsidRPr="001B73BA" w:rsidRDefault="00126D1D" w:rsidP="00126D1D">
            <w:pPr>
              <w:jc w:val="center"/>
            </w:pPr>
          </w:p>
          <w:p w:rsidR="00126D1D" w:rsidRPr="001B73BA" w:rsidRDefault="00126D1D" w:rsidP="00126D1D">
            <w:pPr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</w:tr>
      <w:tr w:rsidR="00126D1D" w:rsidRPr="001B73BA" w:rsidTr="00126D1D">
        <w:trPr>
          <w:trHeight w:val="576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</w:tcPr>
          <w:p w:rsidR="00126D1D" w:rsidRPr="001B73BA" w:rsidRDefault="00126D1D" w:rsidP="00126D1D">
            <w:r>
              <w:t>Личное у</w:t>
            </w:r>
            <w:r w:rsidRPr="001B73BA">
              <w:t xml:space="preserve">частие в спортивных, творческих конкурсах и т.п. </w:t>
            </w:r>
          </w:p>
        </w:tc>
        <w:tc>
          <w:tcPr>
            <w:tcW w:w="3549" w:type="dxa"/>
          </w:tcPr>
          <w:p w:rsidR="00126D1D" w:rsidRPr="001B73BA" w:rsidRDefault="00126D1D" w:rsidP="00126D1D">
            <w:r w:rsidRPr="001B73BA">
              <w:t>На уровне:</w:t>
            </w:r>
          </w:p>
          <w:p w:rsidR="00126D1D" w:rsidRPr="001B73BA" w:rsidRDefault="00126D1D" w:rsidP="00126D1D">
            <w:r w:rsidRPr="001B73BA">
              <w:t>- школьном</w:t>
            </w:r>
          </w:p>
          <w:p w:rsidR="00126D1D" w:rsidRPr="001B73BA" w:rsidRDefault="00126D1D" w:rsidP="00126D1D">
            <w:r w:rsidRPr="001B73BA">
              <w:t>- муниципальном</w:t>
            </w:r>
          </w:p>
          <w:p w:rsidR="00126D1D" w:rsidRPr="001B73BA" w:rsidRDefault="00126D1D" w:rsidP="00126D1D">
            <w:r w:rsidRPr="001B73BA">
              <w:t>- региональном</w:t>
            </w:r>
          </w:p>
          <w:p w:rsidR="00126D1D" w:rsidRPr="001B73BA" w:rsidRDefault="00126D1D" w:rsidP="00126D1D">
            <w:r w:rsidRPr="001B73BA">
              <w:t>- всероссийском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jc w:val="center"/>
            </w:pPr>
          </w:p>
          <w:p w:rsidR="00126D1D" w:rsidRPr="001C3641" w:rsidRDefault="00126D1D" w:rsidP="00126D1D">
            <w:pPr>
              <w:jc w:val="center"/>
            </w:pPr>
            <w:r w:rsidRPr="001C3641">
              <w:t>2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4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8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10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jc w:val="center"/>
            </w:pPr>
          </w:p>
          <w:p w:rsidR="00126D1D" w:rsidRPr="001B73BA" w:rsidRDefault="00126D1D" w:rsidP="00126D1D">
            <w:pPr>
              <w:jc w:val="center"/>
            </w:pPr>
          </w:p>
          <w:p w:rsidR="00126D1D" w:rsidRPr="001B73BA" w:rsidRDefault="00126D1D" w:rsidP="00126D1D">
            <w:pPr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</w:tr>
      <w:tr w:rsidR="00126D1D" w:rsidRPr="001B73BA" w:rsidTr="00126D1D">
        <w:trPr>
          <w:trHeight w:val="230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 w:val="restart"/>
          </w:tcPr>
          <w:p w:rsidR="00126D1D" w:rsidRPr="001B73BA" w:rsidRDefault="00126D1D" w:rsidP="00126D1D">
            <w:r w:rsidRPr="001B73BA">
              <w:t>Призовое место\победа в конкурсах профессионального мастерства.</w:t>
            </w:r>
          </w:p>
          <w:p w:rsidR="00126D1D" w:rsidRPr="001B73BA" w:rsidRDefault="00126D1D" w:rsidP="00126D1D"/>
          <w:p w:rsidR="00126D1D" w:rsidRPr="001B73BA" w:rsidRDefault="00126D1D" w:rsidP="00126D1D"/>
        </w:tc>
        <w:tc>
          <w:tcPr>
            <w:tcW w:w="3549" w:type="dxa"/>
            <w:vMerge w:val="restart"/>
          </w:tcPr>
          <w:p w:rsidR="00126D1D" w:rsidRPr="001B73BA" w:rsidRDefault="00126D1D" w:rsidP="00126D1D">
            <w:r w:rsidRPr="001B73BA">
              <w:t>Призовое место на уровне:</w:t>
            </w:r>
          </w:p>
          <w:p w:rsidR="00126D1D" w:rsidRPr="001B73BA" w:rsidRDefault="00126D1D" w:rsidP="00126D1D">
            <w:r w:rsidRPr="001B73BA">
              <w:t>- школьном</w:t>
            </w:r>
          </w:p>
          <w:p w:rsidR="00126D1D" w:rsidRPr="001B73BA" w:rsidRDefault="00126D1D" w:rsidP="00126D1D">
            <w:r w:rsidRPr="001B73BA">
              <w:t>- муниципальном</w:t>
            </w:r>
          </w:p>
          <w:p w:rsidR="00126D1D" w:rsidRPr="001B73BA" w:rsidRDefault="00126D1D" w:rsidP="00126D1D">
            <w:r w:rsidRPr="001B73BA">
              <w:t>- региональном</w:t>
            </w:r>
          </w:p>
          <w:p w:rsidR="00126D1D" w:rsidRPr="001B73BA" w:rsidRDefault="00126D1D" w:rsidP="00126D1D">
            <w:r w:rsidRPr="001B73BA">
              <w:t>- всероссийском</w:t>
            </w:r>
          </w:p>
        </w:tc>
        <w:tc>
          <w:tcPr>
            <w:tcW w:w="1132" w:type="dxa"/>
            <w:gridSpan w:val="2"/>
          </w:tcPr>
          <w:p w:rsidR="00126D1D" w:rsidRPr="001C3641" w:rsidRDefault="00126D1D" w:rsidP="00126D1D">
            <w:pPr>
              <w:jc w:val="center"/>
            </w:pPr>
            <w:r w:rsidRPr="001C3641">
              <w:t>Команда</w:t>
            </w:r>
          </w:p>
        </w:tc>
        <w:tc>
          <w:tcPr>
            <w:tcW w:w="1041" w:type="dxa"/>
          </w:tcPr>
          <w:p w:rsidR="00126D1D" w:rsidRPr="001C3641" w:rsidRDefault="00126D1D" w:rsidP="00126D1D">
            <w:pPr>
              <w:jc w:val="center"/>
            </w:pPr>
            <w:r w:rsidRPr="001C3641">
              <w:t>Лично</w:t>
            </w:r>
          </w:p>
        </w:tc>
        <w:tc>
          <w:tcPr>
            <w:tcW w:w="1276" w:type="dxa"/>
            <w:vMerge w:val="restart"/>
          </w:tcPr>
          <w:p w:rsidR="00126D1D" w:rsidRPr="001B73BA" w:rsidRDefault="00126D1D" w:rsidP="00126D1D">
            <w:pPr>
              <w:jc w:val="center"/>
            </w:pPr>
            <w:r w:rsidRPr="001B73BA">
              <w:t>Месяц (за школьный уровень</w:t>
            </w:r>
            <w:proofErr w:type="gramStart"/>
            <w:r w:rsidRPr="001B73BA">
              <w:t xml:space="preserve"> )</w:t>
            </w:r>
            <w:proofErr w:type="gramEnd"/>
          </w:p>
          <w:p w:rsidR="00126D1D" w:rsidRPr="001B73BA" w:rsidRDefault="00126D1D" w:rsidP="00126D1D">
            <w:pPr>
              <w:jc w:val="center"/>
            </w:pPr>
            <w:r w:rsidRPr="001B73BA">
              <w:t>Год (за остальные уровни)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</w:tr>
      <w:tr w:rsidR="00126D1D" w:rsidRPr="001B73BA" w:rsidTr="00126D1D">
        <w:trPr>
          <w:trHeight w:val="971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3549" w:type="dxa"/>
            <w:vMerge/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1132" w:type="dxa"/>
            <w:gridSpan w:val="2"/>
          </w:tcPr>
          <w:p w:rsidR="00126D1D" w:rsidRPr="001C3641" w:rsidRDefault="00126D1D" w:rsidP="00126D1D">
            <w:pPr>
              <w:jc w:val="center"/>
            </w:pPr>
            <w:r w:rsidRPr="001C3641">
              <w:t>5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5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10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15</w:t>
            </w:r>
          </w:p>
        </w:tc>
        <w:tc>
          <w:tcPr>
            <w:tcW w:w="1041" w:type="dxa"/>
          </w:tcPr>
          <w:p w:rsidR="00126D1D" w:rsidRPr="001C3641" w:rsidRDefault="00126D1D" w:rsidP="00126D1D">
            <w:pPr>
              <w:jc w:val="center"/>
            </w:pPr>
            <w:r w:rsidRPr="001C3641">
              <w:t>5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10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15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20</w:t>
            </w:r>
          </w:p>
        </w:tc>
        <w:tc>
          <w:tcPr>
            <w:tcW w:w="1276" w:type="dxa"/>
            <w:vMerge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</w:tr>
      <w:tr w:rsidR="00126D1D" w:rsidRPr="001B73BA" w:rsidTr="00126D1D">
        <w:trPr>
          <w:trHeight w:val="251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 w:val="restart"/>
          </w:tcPr>
          <w:p w:rsidR="00126D1D" w:rsidRPr="001B73BA" w:rsidRDefault="00126D1D" w:rsidP="00126D1D">
            <w:r w:rsidRPr="001B73BA">
              <w:t>Призовое место\победа в спортивных, творческих конкурсах  и т.п.</w:t>
            </w:r>
          </w:p>
          <w:p w:rsidR="00126D1D" w:rsidRPr="001B73BA" w:rsidRDefault="00126D1D" w:rsidP="00126D1D"/>
          <w:p w:rsidR="00126D1D" w:rsidRPr="001B73BA" w:rsidRDefault="00126D1D" w:rsidP="00126D1D"/>
        </w:tc>
        <w:tc>
          <w:tcPr>
            <w:tcW w:w="3549" w:type="dxa"/>
            <w:vMerge w:val="restart"/>
          </w:tcPr>
          <w:p w:rsidR="00126D1D" w:rsidRPr="001B73BA" w:rsidRDefault="00126D1D" w:rsidP="00126D1D">
            <w:r w:rsidRPr="001B73BA">
              <w:t>Призовое место на уровне:</w:t>
            </w:r>
          </w:p>
          <w:p w:rsidR="00126D1D" w:rsidRPr="001B73BA" w:rsidRDefault="00126D1D" w:rsidP="00126D1D">
            <w:r w:rsidRPr="001B73BA">
              <w:t>- школьном</w:t>
            </w:r>
          </w:p>
          <w:p w:rsidR="00126D1D" w:rsidRPr="001B73BA" w:rsidRDefault="00126D1D" w:rsidP="00126D1D">
            <w:r w:rsidRPr="001B73BA">
              <w:t>- муниципальном</w:t>
            </w:r>
          </w:p>
          <w:p w:rsidR="00126D1D" w:rsidRPr="001B73BA" w:rsidRDefault="00126D1D" w:rsidP="00126D1D">
            <w:r w:rsidRPr="001B73BA">
              <w:t>- региональном</w:t>
            </w:r>
          </w:p>
          <w:p w:rsidR="00126D1D" w:rsidRPr="001B73BA" w:rsidRDefault="00126D1D" w:rsidP="00126D1D">
            <w:r w:rsidRPr="001B73BA">
              <w:t>- всероссийском</w:t>
            </w:r>
          </w:p>
        </w:tc>
        <w:tc>
          <w:tcPr>
            <w:tcW w:w="1132" w:type="dxa"/>
            <w:gridSpan w:val="2"/>
          </w:tcPr>
          <w:p w:rsidR="00126D1D" w:rsidRPr="001C3641" w:rsidRDefault="00126D1D" w:rsidP="00126D1D">
            <w:pPr>
              <w:jc w:val="center"/>
            </w:pPr>
            <w:r w:rsidRPr="001C3641">
              <w:t>Команда</w:t>
            </w:r>
          </w:p>
        </w:tc>
        <w:tc>
          <w:tcPr>
            <w:tcW w:w="1041" w:type="dxa"/>
          </w:tcPr>
          <w:p w:rsidR="00126D1D" w:rsidRPr="001C3641" w:rsidRDefault="00126D1D" w:rsidP="00126D1D">
            <w:pPr>
              <w:jc w:val="center"/>
            </w:pPr>
            <w:r w:rsidRPr="001C3641">
              <w:t>Лично</w:t>
            </w:r>
          </w:p>
        </w:tc>
        <w:tc>
          <w:tcPr>
            <w:tcW w:w="1276" w:type="dxa"/>
            <w:vMerge w:val="restart"/>
          </w:tcPr>
          <w:p w:rsidR="00126D1D" w:rsidRPr="001B73BA" w:rsidRDefault="00126D1D" w:rsidP="00126D1D">
            <w:pPr>
              <w:jc w:val="center"/>
            </w:pPr>
            <w:r w:rsidRPr="001B73BA">
              <w:t>Месяц (за школьный уровень</w:t>
            </w:r>
            <w:proofErr w:type="gramStart"/>
            <w:r w:rsidRPr="001B73BA">
              <w:t xml:space="preserve"> )</w:t>
            </w:r>
            <w:proofErr w:type="gramEnd"/>
          </w:p>
          <w:p w:rsidR="00126D1D" w:rsidRPr="001B73BA" w:rsidRDefault="00126D1D" w:rsidP="00126D1D">
            <w:pPr>
              <w:jc w:val="center"/>
            </w:pPr>
            <w:r w:rsidRPr="001B73BA">
              <w:t>Год (за остальные уровни)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</w:tr>
      <w:tr w:rsidR="00126D1D" w:rsidRPr="001B73BA" w:rsidTr="00126D1D">
        <w:trPr>
          <w:trHeight w:val="355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2"/>
            <w:vMerge/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3549" w:type="dxa"/>
            <w:vMerge/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1132" w:type="dxa"/>
            <w:gridSpan w:val="2"/>
          </w:tcPr>
          <w:p w:rsidR="00126D1D" w:rsidRPr="001C3641" w:rsidRDefault="00126D1D" w:rsidP="00126D1D">
            <w:pPr>
              <w:jc w:val="center"/>
            </w:pPr>
            <w:r w:rsidRPr="001C3641">
              <w:t>2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4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8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10</w:t>
            </w:r>
          </w:p>
        </w:tc>
        <w:tc>
          <w:tcPr>
            <w:tcW w:w="1041" w:type="dxa"/>
          </w:tcPr>
          <w:p w:rsidR="00126D1D" w:rsidRPr="001C3641" w:rsidRDefault="00126D1D" w:rsidP="00126D1D">
            <w:pPr>
              <w:jc w:val="center"/>
            </w:pPr>
            <w:r w:rsidRPr="001C3641">
              <w:t>5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7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10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15</w:t>
            </w:r>
          </w:p>
        </w:tc>
        <w:tc>
          <w:tcPr>
            <w:tcW w:w="1276" w:type="dxa"/>
            <w:vMerge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</w:tr>
      <w:tr w:rsidR="00126D1D" w:rsidRPr="001B73BA" w:rsidTr="00126D1D">
        <w:trPr>
          <w:trHeight w:val="1150"/>
        </w:trPr>
        <w:tc>
          <w:tcPr>
            <w:tcW w:w="2235" w:type="dxa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3BA">
              <w:rPr>
                <w:rFonts w:ascii="Times New Roman" w:hAnsi="Times New Roman"/>
                <w:sz w:val="20"/>
                <w:szCs w:val="20"/>
              </w:rPr>
              <w:t>5)Участие в жизни Учреждения, обеспечение имиджа Учреждения.</w:t>
            </w:r>
          </w:p>
        </w:tc>
        <w:tc>
          <w:tcPr>
            <w:tcW w:w="4058" w:type="dxa"/>
            <w:gridSpan w:val="2"/>
          </w:tcPr>
          <w:p w:rsidR="00126D1D" w:rsidRPr="001B73BA" w:rsidRDefault="00126D1D" w:rsidP="00126D1D">
            <w:pPr>
              <w:snapToGrid w:val="0"/>
            </w:pPr>
            <w:proofErr w:type="gramStart"/>
            <w:r w:rsidRPr="001B73BA">
              <w:t xml:space="preserve">Участие в работе  проектных, творческих, проблемных групп, в работе педсовета, совещания, семинара, конференции разного уровня, управляющего совета, ППК и т.д.   </w:t>
            </w:r>
            <w:proofErr w:type="gramEnd"/>
          </w:p>
          <w:p w:rsidR="00126D1D" w:rsidRPr="001B73BA" w:rsidRDefault="00126D1D" w:rsidP="00126D1D">
            <w:pPr>
              <w:snapToGrid w:val="0"/>
            </w:pPr>
          </w:p>
        </w:tc>
        <w:tc>
          <w:tcPr>
            <w:tcW w:w="3549" w:type="dxa"/>
          </w:tcPr>
          <w:p w:rsidR="00126D1D" w:rsidRPr="001B73BA" w:rsidRDefault="00126D1D" w:rsidP="00126D1D">
            <w:pPr>
              <w:snapToGrid w:val="0"/>
            </w:pPr>
            <w:r w:rsidRPr="001B73BA">
              <w:t>Своевременный сбор и обработка аналитического материала и представление его на заседании</w:t>
            </w:r>
          </w:p>
        </w:tc>
        <w:tc>
          <w:tcPr>
            <w:tcW w:w="2173" w:type="dxa"/>
            <w:gridSpan w:val="3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5</w:t>
            </w:r>
          </w:p>
          <w:p w:rsidR="00126D1D" w:rsidRPr="001C3641" w:rsidRDefault="000A54D9" w:rsidP="00126D1D">
            <w:pPr>
              <w:snapToGrid w:val="0"/>
              <w:jc w:val="center"/>
            </w:pPr>
            <w:r>
              <w:t>(за каждое уча</w:t>
            </w:r>
            <w:r w:rsidR="00126D1D" w:rsidRPr="001C3641">
              <w:t xml:space="preserve">стие) </w:t>
            </w:r>
          </w:p>
          <w:p w:rsidR="00126D1D" w:rsidRPr="001C3641" w:rsidRDefault="00126D1D" w:rsidP="00126D1D">
            <w:pPr>
              <w:snapToGrid w:val="0"/>
              <w:jc w:val="center"/>
            </w:pPr>
          </w:p>
          <w:p w:rsidR="00126D1D" w:rsidRPr="001A7ED1" w:rsidRDefault="00126D1D" w:rsidP="00126D1D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 xml:space="preserve">Месяц 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A7ED1" w:rsidTr="00126D1D">
        <w:tc>
          <w:tcPr>
            <w:tcW w:w="13291" w:type="dxa"/>
            <w:gridSpan w:val="8"/>
            <w:tcBorders>
              <w:left w:val="single" w:sz="4" w:space="0" w:color="auto"/>
            </w:tcBorders>
            <w:vAlign w:val="center"/>
          </w:tcPr>
          <w:p w:rsidR="00126D1D" w:rsidRPr="001A7ED1" w:rsidRDefault="00126D1D" w:rsidP="00126D1D">
            <w:pPr>
              <w:snapToGrid w:val="0"/>
              <w:rPr>
                <w:b/>
                <w:sz w:val="22"/>
                <w:highlight w:val="yellow"/>
              </w:rPr>
            </w:pPr>
          </w:p>
          <w:p w:rsidR="00126D1D" w:rsidRPr="001A7ED1" w:rsidRDefault="00126D1D" w:rsidP="00126D1D">
            <w:pPr>
              <w:snapToGrid w:val="0"/>
              <w:rPr>
                <w:b/>
                <w:sz w:val="22"/>
              </w:rPr>
            </w:pPr>
            <w:r w:rsidRPr="001A7ED1">
              <w:rPr>
                <w:b/>
                <w:sz w:val="22"/>
              </w:rPr>
              <w:t>Выплаты за интенсивность  и высокие результаты работы</w:t>
            </w:r>
          </w:p>
          <w:p w:rsidR="00126D1D" w:rsidRPr="001A7ED1" w:rsidRDefault="00126D1D" w:rsidP="00126D1D">
            <w:pPr>
              <w:snapToGri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26D1D" w:rsidRPr="001A7ED1" w:rsidRDefault="00126D1D" w:rsidP="00126D1D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6D1D" w:rsidRPr="001A7ED1" w:rsidRDefault="00126D1D" w:rsidP="00126D1D">
            <w:pPr>
              <w:snapToGrid w:val="0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26D1D" w:rsidRPr="001A7ED1" w:rsidRDefault="00126D1D" w:rsidP="00126D1D">
            <w:pPr>
              <w:snapToGrid w:val="0"/>
              <w:rPr>
                <w:b/>
                <w:highlight w:val="yellow"/>
              </w:rPr>
            </w:pPr>
          </w:p>
        </w:tc>
      </w:tr>
      <w:tr w:rsidR="00126D1D" w:rsidRPr="001B73BA" w:rsidTr="00126D1D">
        <w:tc>
          <w:tcPr>
            <w:tcW w:w="2863" w:type="dxa"/>
            <w:gridSpan w:val="2"/>
            <w:vMerge w:val="restart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73BA">
              <w:rPr>
                <w:rFonts w:ascii="Times New Roman" w:hAnsi="Times New Roman"/>
                <w:sz w:val="20"/>
                <w:szCs w:val="20"/>
              </w:rPr>
              <w:t xml:space="preserve">1) Эффективность  методов и способов работы по </w:t>
            </w:r>
            <w:r w:rsidRPr="001B73BA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педагогическому сопровождению обучающихся</w:t>
            </w:r>
          </w:p>
        </w:tc>
        <w:tc>
          <w:tcPr>
            <w:tcW w:w="3430" w:type="dxa"/>
            <w:vMerge w:val="restart"/>
          </w:tcPr>
          <w:p w:rsidR="00126D1D" w:rsidRPr="001B73BA" w:rsidRDefault="00126D1D" w:rsidP="00126D1D">
            <w:pPr>
              <w:snapToGrid w:val="0"/>
            </w:pPr>
            <w:r w:rsidRPr="001B73BA">
              <w:lastRenderedPageBreak/>
              <w:t xml:space="preserve">Участие в рабочих группах по разработке и реализации проектов, </w:t>
            </w:r>
            <w:r w:rsidRPr="001B73BA">
              <w:lastRenderedPageBreak/>
              <w:t>программ, связанных с образовательной деятельностью, в том числе с одаренными учащимися</w:t>
            </w: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lastRenderedPageBreak/>
              <w:t>призовое место в конкурсе проектов и программ, получение гранта</w:t>
            </w:r>
          </w:p>
        </w:tc>
        <w:tc>
          <w:tcPr>
            <w:tcW w:w="2100" w:type="dxa"/>
            <w:gridSpan w:val="2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10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Год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920"/>
        </w:trPr>
        <w:tc>
          <w:tcPr>
            <w:tcW w:w="2863" w:type="dxa"/>
            <w:gridSpan w:val="2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 xml:space="preserve">презентация результатов работы в форме статьи, выступления на форумах педагогов и т.д. </w:t>
            </w:r>
          </w:p>
        </w:tc>
        <w:tc>
          <w:tcPr>
            <w:tcW w:w="2100" w:type="dxa"/>
            <w:gridSpan w:val="2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5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(за каждое выступление, презентацию и т.п.)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 xml:space="preserve">Месяц 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920"/>
        </w:trPr>
        <w:tc>
          <w:tcPr>
            <w:tcW w:w="2863" w:type="dxa"/>
            <w:gridSpan w:val="2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</w:tcPr>
          <w:p w:rsidR="00126D1D" w:rsidRPr="001B73BA" w:rsidRDefault="00126D1D" w:rsidP="00126D1D">
            <w:pPr>
              <w:snapToGrid w:val="0"/>
            </w:pPr>
            <w:r w:rsidRPr="001B73BA">
              <w:t xml:space="preserve">Проведение </w:t>
            </w:r>
            <w:proofErr w:type="spellStart"/>
            <w:r w:rsidRPr="001B73BA">
              <w:t>меропритятий</w:t>
            </w:r>
            <w:proofErr w:type="spellEnd"/>
            <w:r w:rsidRPr="001B73BA">
              <w:t xml:space="preserve">, направленных на предупреждение возникновения явлений </w:t>
            </w:r>
            <w:proofErr w:type="spellStart"/>
            <w:r w:rsidRPr="001B73BA">
              <w:t>дезадаптации</w:t>
            </w:r>
            <w:proofErr w:type="spellEnd"/>
            <w:r w:rsidRPr="001B73BA">
              <w:t xml:space="preserve"> и </w:t>
            </w:r>
            <w:proofErr w:type="spellStart"/>
            <w:r w:rsidRPr="001B73BA">
              <w:t>ассоциального</w:t>
            </w:r>
            <w:proofErr w:type="spellEnd"/>
            <w:r w:rsidRPr="001B73BA">
              <w:t xml:space="preserve"> поведения учащихся </w:t>
            </w: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>Адаптация учащихся, отсутс</w:t>
            </w:r>
            <w:r>
              <w:t>твие обращений в службу прими</w:t>
            </w:r>
            <w:r w:rsidRPr="001B73BA">
              <w:t xml:space="preserve">рения </w:t>
            </w:r>
          </w:p>
        </w:tc>
        <w:tc>
          <w:tcPr>
            <w:tcW w:w="2100" w:type="dxa"/>
            <w:gridSpan w:val="2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3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 xml:space="preserve">(за каждое мероприятие) 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528"/>
        </w:trPr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tabs>
                <w:tab w:val="left" w:pos="344"/>
              </w:tabs>
              <w:snapToGrid w:val="0"/>
              <w:spacing w:before="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73BA">
              <w:rPr>
                <w:rFonts w:ascii="Times New Roman" w:hAnsi="Times New Roman"/>
                <w:sz w:val="20"/>
                <w:szCs w:val="20"/>
              </w:rPr>
              <w:t xml:space="preserve">2)Эффективность организационной деятельности </w:t>
            </w:r>
          </w:p>
        </w:tc>
        <w:tc>
          <w:tcPr>
            <w:tcW w:w="3430" w:type="dxa"/>
          </w:tcPr>
          <w:p w:rsidR="00126D1D" w:rsidRPr="001B73BA" w:rsidRDefault="00126D1D" w:rsidP="00126D1D">
            <w:pPr>
              <w:snapToGrid w:val="0"/>
            </w:pPr>
            <w:r w:rsidRPr="001B73BA">
              <w:t xml:space="preserve">Ведение тематической страницы на школьном сайте. </w:t>
            </w: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</w:pPr>
            <w:r>
              <w:t xml:space="preserve">Оформленные публикации в соответствии с требованиями </w:t>
            </w:r>
          </w:p>
        </w:tc>
        <w:tc>
          <w:tcPr>
            <w:tcW w:w="2100" w:type="dxa"/>
            <w:gridSpan w:val="2"/>
          </w:tcPr>
          <w:p w:rsidR="00126D1D" w:rsidRPr="001C3641" w:rsidRDefault="00126D1D" w:rsidP="00126D1D">
            <w:pPr>
              <w:snapToGrid w:val="0"/>
            </w:pPr>
            <w:r w:rsidRPr="001C3641">
              <w:t>2(за каждую публикацию)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A7ED1" w:rsidTr="00126D1D">
        <w:trPr>
          <w:trHeight w:val="404"/>
        </w:trPr>
        <w:tc>
          <w:tcPr>
            <w:tcW w:w="13291" w:type="dxa"/>
            <w:gridSpan w:val="8"/>
            <w:tcBorders>
              <w:left w:val="single" w:sz="4" w:space="0" w:color="auto"/>
            </w:tcBorders>
            <w:vAlign w:val="center"/>
          </w:tcPr>
          <w:p w:rsidR="00126D1D" w:rsidRPr="001A7ED1" w:rsidRDefault="00126D1D" w:rsidP="00126D1D">
            <w:pPr>
              <w:tabs>
                <w:tab w:val="left" w:pos="3961"/>
              </w:tabs>
              <w:snapToGrid w:val="0"/>
              <w:rPr>
                <w:highlight w:val="yellow"/>
              </w:rPr>
            </w:pPr>
          </w:p>
          <w:p w:rsidR="00126D1D" w:rsidRPr="001A7ED1" w:rsidRDefault="00126D1D" w:rsidP="00126D1D">
            <w:pPr>
              <w:tabs>
                <w:tab w:val="left" w:pos="3961"/>
              </w:tabs>
              <w:snapToGrid w:val="0"/>
              <w:rPr>
                <w:b/>
              </w:rPr>
            </w:pPr>
            <w:r w:rsidRPr="001A7ED1">
              <w:rPr>
                <w:b/>
              </w:rPr>
              <w:t>Выплаты за качество выполняемых   работ</w:t>
            </w:r>
          </w:p>
          <w:p w:rsidR="00126D1D" w:rsidRPr="001A7ED1" w:rsidRDefault="00126D1D" w:rsidP="00126D1D">
            <w:pPr>
              <w:tabs>
                <w:tab w:val="left" w:pos="3961"/>
              </w:tabs>
              <w:snapToGri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26D1D" w:rsidRPr="001A7ED1" w:rsidRDefault="00126D1D" w:rsidP="00126D1D">
            <w:pPr>
              <w:tabs>
                <w:tab w:val="left" w:pos="3961"/>
              </w:tabs>
              <w:snapToGri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6D1D" w:rsidRPr="001A7ED1" w:rsidRDefault="00126D1D" w:rsidP="00126D1D">
            <w:pPr>
              <w:tabs>
                <w:tab w:val="left" w:pos="3961"/>
              </w:tabs>
              <w:snapToGri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26D1D" w:rsidRPr="001A7ED1" w:rsidRDefault="00126D1D" w:rsidP="00126D1D">
            <w:pPr>
              <w:tabs>
                <w:tab w:val="left" w:pos="3961"/>
              </w:tabs>
              <w:snapToGrid w:val="0"/>
              <w:rPr>
                <w:highlight w:val="yellow"/>
              </w:rPr>
            </w:pPr>
          </w:p>
        </w:tc>
      </w:tr>
      <w:tr w:rsidR="00126D1D" w:rsidRPr="001B73BA" w:rsidTr="00126D1D">
        <w:trPr>
          <w:trHeight w:val="549"/>
        </w:trPr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126D1D" w:rsidRPr="00126D1D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26D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1)Высокий уровень педагогического мастерства при организации процесса психолого-педагогического сопровождения </w:t>
            </w:r>
            <w:proofErr w:type="gramStart"/>
            <w:r w:rsidRPr="00126D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3430" w:type="dxa"/>
          </w:tcPr>
          <w:p w:rsidR="00126D1D" w:rsidRPr="001B73BA" w:rsidRDefault="00126D1D" w:rsidP="00126D1D">
            <w:pPr>
              <w:snapToGrid w:val="0"/>
            </w:pPr>
            <w:r w:rsidRPr="001B73BA">
              <w:t>Проведение курсов и тренингов  для одаренных детей, их родителей и педагогов</w:t>
            </w: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>Положительная динамика</w:t>
            </w:r>
          </w:p>
        </w:tc>
        <w:tc>
          <w:tcPr>
            <w:tcW w:w="2100" w:type="dxa"/>
            <w:gridSpan w:val="2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 xml:space="preserve">2 </w:t>
            </w:r>
          </w:p>
          <w:p w:rsidR="00126D1D" w:rsidRPr="001C3641" w:rsidRDefault="00126D1D" w:rsidP="00126D1D">
            <w:pPr>
              <w:snapToGrid w:val="0"/>
              <w:jc w:val="center"/>
            </w:pPr>
            <w:r w:rsidRPr="001C3641">
              <w:t>(за каждое занятие)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470"/>
        </w:trPr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2)Отсутствие правонарушений,</w:t>
            </w:r>
          </w:p>
        </w:tc>
        <w:tc>
          <w:tcPr>
            <w:tcW w:w="3430" w:type="dxa"/>
          </w:tcPr>
          <w:p w:rsidR="00126D1D" w:rsidRPr="001B73BA" w:rsidRDefault="00126D1D" w:rsidP="00126D1D">
            <w:pPr>
              <w:snapToGrid w:val="0"/>
            </w:pPr>
            <w:r w:rsidRPr="001B73BA">
              <w:t>Снижение количества учащихся поставленных на учет</w:t>
            </w: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>Положительная динамика</w:t>
            </w:r>
          </w:p>
        </w:tc>
        <w:tc>
          <w:tcPr>
            <w:tcW w:w="2100" w:type="dxa"/>
            <w:gridSpan w:val="2"/>
          </w:tcPr>
          <w:p w:rsidR="00126D1D" w:rsidRPr="001C3641" w:rsidRDefault="00126D1D" w:rsidP="00126D1D">
            <w:pPr>
              <w:snapToGrid w:val="0"/>
              <w:jc w:val="center"/>
            </w:pPr>
            <w:r w:rsidRPr="001C3641">
              <w:t>2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</w:pPr>
          </w:p>
        </w:tc>
      </w:tr>
      <w:tr w:rsidR="00126D1D" w:rsidRPr="001B73BA" w:rsidTr="00126D1D">
        <w:trPr>
          <w:trHeight w:val="700"/>
        </w:trPr>
        <w:tc>
          <w:tcPr>
            <w:tcW w:w="2863" w:type="dxa"/>
            <w:gridSpan w:val="2"/>
            <w:vMerge w:val="restart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B73BA">
              <w:rPr>
                <w:rFonts w:ascii="Times New Roman" w:hAnsi="Times New Roman"/>
                <w:sz w:val="20"/>
                <w:szCs w:val="20"/>
              </w:rPr>
              <w:t>3)Обобщение  и представление опыта работы</w:t>
            </w:r>
          </w:p>
        </w:tc>
        <w:tc>
          <w:tcPr>
            <w:tcW w:w="3430" w:type="dxa"/>
            <w:vMerge w:val="restart"/>
          </w:tcPr>
          <w:p w:rsidR="00126D1D" w:rsidRPr="001B73BA" w:rsidRDefault="00126D1D" w:rsidP="00126D1D">
            <w:pPr>
              <w:snapToGrid w:val="0"/>
            </w:pPr>
            <w:r w:rsidRPr="001B73BA">
              <w:t>Открытые мероприятия, публикации и др.</w:t>
            </w: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 xml:space="preserve">Публикации в профессиональных журналах и сборниках. </w:t>
            </w:r>
          </w:p>
        </w:tc>
        <w:tc>
          <w:tcPr>
            <w:tcW w:w="2100" w:type="dxa"/>
            <w:gridSpan w:val="2"/>
          </w:tcPr>
          <w:p w:rsidR="00126D1D" w:rsidRPr="001C3641" w:rsidRDefault="007B116B" w:rsidP="00126D1D">
            <w:pPr>
              <w:jc w:val="center"/>
            </w:pPr>
            <w:r>
              <w:t>5</w:t>
            </w:r>
          </w:p>
          <w:p w:rsidR="00126D1D" w:rsidRPr="001C3641" w:rsidRDefault="00126D1D" w:rsidP="00126D1D">
            <w:pPr>
              <w:jc w:val="center"/>
            </w:pPr>
            <w:r w:rsidRPr="001C3641">
              <w:t xml:space="preserve">(за каждую публикацию) 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jc w:val="center"/>
            </w:pPr>
            <w:r w:rsidRPr="001B73BA"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</w:tr>
      <w:tr w:rsidR="00126D1D" w:rsidRPr="001B73BA" w:rsidTr="00126D1D">
        <w:trPr>
          <w:trHeight w:val="685"/>
        </w:trPr>
        <w:tc>
          <w:tcPr>
            <w:tcW w:w="2863" w:type="dxa"/>
            <w:gridSpan w:val="2"/>
            <w:vMerge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pStyle w:val="a4"/>
              <w:widowControl w:val="0"/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126D1D" w:rsidRPr="001B73BA" w:rsidRDefault="00126D1D" w:rsidP="00126D1D">
            <w:pPr>
              <w:snapToGrid w:val="0"/>
            </w:pP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</w:pPr>
            <w:r w:rsidRPr="001B73BA">
              <w:t xml:space="preserve">Проведение открытых мероприятий </w:t>
            </w:r>
            <w:proofErr w:type="gramStart"/>
            <w:r w:rsidRPr="001B73BA">
              <w:t>на</w:t>
            </w:r>
            <w:proofErr w:type="gramEnd"/>
            <w:r w:rsidRPr="001B73BA">
              <w:t>:</w:t>
            </w:r>
          </w:p>
          <w:p w:rsidR="00126D1D" w:rsidRPr="001B73BA" w:rsidRDefault="00126D1D" w:rsidP="00126D1D">
            <w:pPr>
              <w:snapToGrid w:val="0"/>
            </w:pPr>
            <w:r w:rsidRPr="001B73BA">
              <w:t xml:space="preserve">- школьном </w:t>
            </w:r>
            <w:proofErr w:type="gramStart"/>
            <w:r w:rsidRPr="001B73BA">
              <w:t>уровне</w:t>
            </w:r>
            <w:proofErr w:type="gramEnd"/>
            <w:r w:rsidRPr="001B73BA">
              <w:t>;</w:t>
            </w:r>
          </w:p>
          <w:p w:rsidR="00126D1D" w:rsidRPr="001B73BA" w:rsidRDefault="00126D1D" w:rsidP="00126D1D">
            <w:pPr>
              <w:snapToGrid w:val="0"/>
            </w:pPr>
            <w:r w:rsidRPr="001B73BA">
              <w:t xml:space="preserve">- муниципальном </w:t>
            </w:r>
            <w:proofErr w:type="gramStart"/>
            <w:r w:rsidRPr="001B73BA">
              <w:t>уровне</w:t>
            </w:r>
            <w:proofErr w:type="gramEnd"/>
            <w:r w:rsidRPr="001B73BA">
              <w:t>;</w:t>
            </w:r>
          </w:p>
          <w:p w:rsidR="00126D1D" w:rsidRPr="001B73BA" w:rsidRDefault="00126D1D" w:rsidP="00126D1D">
            <w:pPr>
              <w:snapToGrid w:val="0"/>
            </w:pPr>
          </w:p>
        </w:tc>
        <w:tc>
          <w:tcPr>
            <w:tcW w:w="2100" w:type="dxa"/>
            <w:gridSpan w:val="2"/>
          </w:tcPr>
          <w:p w:rsidR="00126D1D" w:rsidRPr="001C3641" w:rsidRDefault="00126D1D" w:rsidP="00126D1D"/>
          <w:p w:rsidR="00126D1D" w:rsidRPr="001C3641" w:rsidRDefault="00126D1D" w:rsidP="00126D1D">
            <w:pPr>
              <w:jc w:val="center"/>
            </w:pPr>
            <w:r w:rsidRPr="001C3641">
              <w:t>5 (за каждое)</w:t>
            </w:r>
          </w:p>
          <w:p w:rsidR="00126D1D" w:rsidRPr="001C3641" w:rsidRDefault="00126D1D" w:rsidP="00126D1D">
            <w:pPr>
              <w:jc w:val="center"/>
            </w:pPr>
            <w:r w:rsidRPr="001C3641">
              <w:t>7 (за каждое)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jc w:val="center"/>
            </w:pPr>
            <w:r w:rsidRPr="001B73BA">
              <w:t>Месяц (за школьный уровень</w:t>
            </w:r>
            <w:proofErr w:type="gramStart"/>
            <w:r w:rsidRPr="001B73BA">
              <w:t xml:space="preserve"> )</w:t>
            </w:r>
            <w:proofErr w:type="gramEnd"/>
          </w:p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jc w:val="center"/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jc w:val="center"/>
            </w:pPr>
          </w:p>
        </w:tc>
      </w:tr>
      <w:tr w:rsidR="00126D1D" w:rsidRPr="001B73BA" w:rsidTr="00126D1D">
        <w:trPr>
          <w:trHeight w:val="1403"/>
        </w:trPr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:rsidR="00126D1D" w:rsidRPr="001B73BA" w:rsidRDefault="00126D1D" w:rsidP="00126D1D">
            <w:pPr>
              <w:snapToGrid w:val="0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>4) Осуществление дополнительных работ, не входящих в должностные обязанности (без освобождения от основной работы)</w:t>
            </w:r>
          </w:p>
        </w:tc>
        <w:tc>
          <w:tcPr>
            <w:tcW w:w="3430" w:type="dxa"/>
          </w:tcPr>
          <w:p w:rsidR="00126D1D" w:rsidRPr="001B73BA" w:rsidRDefault="00126D1D" w:rsidP="00126D1D">
            <w:pPr>
              <w:snapToGrid w:val="0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>Сопровождение учащихся по приказу директора (за рамками учебного времени)</w:t>
            </w:r>
          </w:p>
        </w:tc>
        <w:tc>
          <w:tcPr>
            <w:tcW w:w="3622" w:type="dxa"/>
            <w:gridSpan w:val="2"/>
          </w:tcPr>
          <w:p w:rsidR="00126D1D" w:rsidRPr="001B73BA" w:rsidRDefault="00126D1D" w:rsidP="00126D1D">
            <w:pPr>
              <w:snapToGrid w:val="0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>Обеспечение соблюдения учащимися норм и правил общественного поведения, сохранения жизни и здоровья учащихся</w:t>
            </w:r>
          </w:p>
        </w:tc>
        <w:tc>
          <w:tcPr>
            <w:tcW w:w="2100" w:type="dxa"/>
            <w:gridSpan w:val="2"/>
          </w:tcPr>
          <w:p w:rsidR="00126D1D" w:rsidRPr="001C3641" w:rsidRDefault="00126D1D" w:rsidP="00126D1D">
            <w:pPr>
              <w:snapToGrid w:val="0"/>
              <w:rPr>
                <w:rFonts w:eastAsia="Calibri"/>
                <w:lang w:eastAsia="ar-SA"/>
              </w:rPr>
            </w:pPr>
            <w:r w:rsidRPr="001C3641">
              <w:rPr>
                <w:rFonts w:eastAsia="Calibri"/>
                <w:lang w:eastAsia="ar-SA"/>
              </w:rPr>
              <w:t xml:space="preserve">1 (до 10 чел. в пределах города) </w:t>
            </w:r>
          </w:p>
          <w:p w:rsidR="00126D1D" w:rsidRPr="001C3641" w:rsidRDefault="00126D1D" w:rsidP="00126D1D">
            <w:pPr>
              <w:snapToGrid w:val="0"/>
              <w:rPr>
                <w:rFonts w:eastAsia="Calibri"/>
                <w:lang w:eastAsia="ar-SA"/>
              </w:rPr>
            </w:pPr>
            <w:r w:rsidRPr="001C3641">
              <w:rPr>
                <w:rFonts w:eastAsia="Calibri"/>
                <w:lang w:eastAsia="ar-SA"/>
              </w:rPr>
              <w:t xml:space="preserve">2 (свыше 10 чел. в пределах города) </w:t>
            </w:r>
          </w:p>
          <w:p w:rsidR="00126D1D" w:rsidRPr="001C3641" w:rsidRDefault="00126D1D" w:rsidP="00126D1D">
            <w:pPr>
              <w:snapToGrid w:val="0"/>
              <w:rPr>
                <w:rFonts w:eastAsia="Calibri"/>
                <w:lang w:eastAsia="ar-SA"/>
              </w:rPr>
            </w:pPr>
            <w:r w:rsidRPr="001C3641">
              <w:rPr>
                <w:rFonts w:eastAsia="Calibri"/>
                <w:lang w:eastAsia="ar-SA"/>
              </w:rPr>
              <w:t>5 (за пределами города)</w:t>
            </w:r>
          </w:p>
        </w:tc>
        <w:tc>
          <w:tcPr>
            <w:tcW w:w="1276" w:type="dxa"/>
          </w:tcPr>
          <w:p w:rsidR="00126D1D" w:rsidRPr="001B73BA" w:rsidRDefault="00126D1D" w:rsidP="00126D1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  <w:p w:rsidR="00126D1D" w:rsidRPr="001B73BA" w:rsidRDefault="00126D1D" w:rsidP="00126D1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>Месяц</w:t>
            </w: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126D1D" w:rsidRPr="001B73BA" w:rsidRDefault="00126D1D" w:rsidP="00126D1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67" w:type="dxa"/>
          </w:tcPr>
          <w:p w:rsidR="00126D1D" w:rsidRPr="001B73BA" w:rsidRDefault="00126D1D" w:rsidP="00126D1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931C4E" w:rsidRDefault="00931C4E">
      <w:pPr>
        <w:rPr>
          <w:b/>
          <w:sz w:val="20"/>
          <w:szCs w:val="20"/>
        </w:rPr>
      </w:pPr>
    </w:p>
    <w:p w:rsidR="00931C4E" w:rsidRDefault="00931C4E">
      <w:pPr>
        <w:rPr>
          <w:b/>
          <w:sz w:val="20"/>
          <w:szCs w:val="20"/>
        </w:rPr>
      </w:pPr>
    </w:p>
    <w:p w:rsidR="00931C4E" w:rsidRDefault="00931C4E">
      <w:pPr>
        <w:rPr>
          <w:b/>
          <w:sz w:val="20"/>
          <w:szCs w:val="20"/>
        </w:rPr>
      </w:pPr>
    </w:p>
    <w:p w:rsidR="00126D1D" w:rsidRDefault="000A54D9">
      <w:r>
        <w:rPr>
          <w:b/>
          <w:sz w:val="20"/>
          <w:szCs w:val="20"/>
        </w:rPr>
        <w:lastRenderedPageBreak/>
        <w:t>П</w:t>
      </w:r>
      <w:r w:rsidRPr="002634B5">
        <w:rPr>
          <w:b/>
          <w:sz w:val="20"/>
          <w:szCs w:val="20"/>
        </w:rPr>
        <w:t xml:space="preserve">едагог </w:t>
      </w:r>
      <w:proofErr w:type="gramStart"/>
      <w:r w:rsidRPr="002634B5">
        <w:rPr>
          <w:b/>
          <w:sz w:val="20"/>
          <w:szCs w:val="20"/>
        </w:rPr>
        <w:t>-о</w:t>
      </w:r>
      <w:proofErr w:type="gramEnd"/>
      <w:r w:rsidRPr="002634B5">
        <w:rPr>
          <w:b/>
          <w:sz w:val="20"/>
          <w:szCs w:val="20"/>
        </w:rPr>
        <w:t>рганизатор,  педагог дополнительного образования, преподаватель-организатор ОБЖ</w:t>
      </w:r>
      <w:r w:rsidR="00286959">
        <w:rPr>
          <w:b/>
          <w:sz w:val="20"/>
          <w:szCs w:val="20"/>
        </w:rPr>
        <w:t xml:space="preserve"> (не совместители)</w:t>
      </w:r>
      <w:r w:rsidR="003E1DA7">
        <w:rPr>
          <w:b/>
          <w:sz w:val="20"/>
          <w:szCs w:val="20"/>
        </w:rPr>
        <w:t>.</w:t>
      </w:r>
    </w:p>
    <w:p w:rsidR="000A54D9" w:rsidRPr="00A27C5C" w:rsidRDefault="000A54D9" w:rsidP="000A54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C5C">
        <w:rPr>
          <w:rFonts w:ascii="Times New Roman" w:hAnsi="Times New Roman" w:cs="Times New Roman"/>
          <w:b/>
          <w:sz w:val="24"/>
          <w:szCs w:val="24"/>
        </w:rPr>
        <w:t>Бланк самооценки</w:t>
      </w:r>
      <w:proofErr w:type="gramStart"/>
      <w:r>
        <w:t xml:space="preserve"> .</w:t>
      </w:r>
      <w:proofErr w:type="gramEnd"/>
      <w:r>
        <w:t xml:space="preserve"> </w:t>
      </w:r>
      <w:r w:rsidRPr="00A2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условия, размер и порядок установления выплат стимулирующего характера </w:t>
      </w:r>
      <w:r w:rsidRPr="00A2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критерии оценки результативности и качества труда работников МБОУ «Средняя школа №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A54D9" w:rsidRDefault="000A54D9" w:rsidP="000A54D9">
      <w:pPr>
        <w:spacing w:after="0"/>
      </w:pPr>
      <w:r>
        <w:t>ФИО________________________________________________  Период _________________________________ Ознакомлен ____________________________</w:t>
      </w:r>
    </w:p>
    <w:tbl>
      <w:tblPr>
        <w:tblStyle w:val="a3"/>
        <w:tblpPr w:leftFromText="180" w:rightFromText="180" w:vertAnchor="text" w:tblpX="-176" w:tblpY="1"/>
        <w:tblW w:w="15785" w:type="dxa"/>
        <w:tblLayout w:type="fixed"/>
        <w:tblLook w:val="01E0" w:firstRow="1" w:lastRow="1" w:firstColumn="1" w:lastColumn="1" w:noHBand="0" w:noVBand="0"/>
      </w:tblPr>
      <w:tblGrid>
        <w:gridCol w:w="2863"/>
        <w:gridCol w:w="3429"/>
        <w:gridCol w:w="3621"/>
        <w:gridCol w:w="1168"/>
        <w:gridCol w:w="1169"/>
        <w:gridCol w:w="49"/>
        <w:gridCol w:w="1233"/>
        <w:gridCol w:w="751"/>
        <w:gridCol w:w="751"/>
        <w:gridCol w:w="751"/>
      </w:tblGrid>
      <w:tr w:rsidR="00EC0AD7" w:rsidRPr="001A7ED1" w:rsidTr="003E1DA7">
        <w:trPr>
          <w:trHeight w:val="703"/>
        </w:trPr>
        <w:tc>
          <w:tcPr>
            <w:tcW w:w="12299" w:type="dxa"/>
            <w:gridSpan w:val="6"/>
            <w:tcBorders>
              <w:left w:val="single" w:sz="4" w:space="0" w:color="auto"/>
            </w:tcBorders>
            <w:vAlign w:val="center"/>
          </w:tcPr>
          <w:p w:rsidR="00EC0AD7" w:rsidRPr="001A7ED1" w:rsidRDefault="00EC0AD7" w:rsidP="003E1DA7">
            <w:pPr>
              <w:rPr>
                <w:rFonts w:eastAsia="Calibri"/>
                <w:b/>
                <w:sz w:val="4"/>
                <w:highlight w:val="yellow"/>
                <w:lang w:eastAsia="ar-SA"/>
              </w:rPr>
            </w:pPr>
          </w:p>
          <w:p w:rsidR="00EC0AD7" w:rsidRPr="001A7ED1" w:rsidRDefault="00EC0AD7" w:rsidP="003E1DA7">
            <w:pPr>
              <w:rPr>
                <w:rFonts w:eastAsia="Calibri"/>
                <w:b/>
                <w:lang w:eastAsia="ar-SA"/>
              </w:rPr>
            </w:pPr>
            <w:r w:rsidRPr="001A7ED1">
              <w:rPr>
                <w:rFonts w:eastAsia="Calibri"/>
                <w:b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EC0AD7" w:rsidRPr="001A7ED1" w:rsidRDefault="00EC0AD7" w:rsidP="003E1DA7">
            <w:pPr>
              <w:rPr>
                <w:rFonts w:eastAsia="Calibri"/>
                <w:b/>
                <w:sz w:val="8"/>
                <w:highlight w:val="yellow"/>
                <w:lang w:eastAsia="ar-SA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:rsidR="00EC0AD7" w:rsidRDefault="00EC0AD7" w:rsidP="003E1DA7">
            <w:pPr>
              <w:rPr>
                <w:rFonts w:eastAsia="Calibri"/>
                <w:b/>
                <w:sz w:val="8"/>
                <w:highlight w:val="yellow"/>
                <w:lang w:eastAsia="ar-SA"/>
              </w:rPr>
            </w:pPr>
          </w:p>
          <w:p w:rsidR="00EC0AD7" w:rsidRDefault="00EC0AD7" w:rsidP="003E1DA7">
            <w:pPr>
              <w:rPr>
                <w:rFonts w:eastAsia="Calibri"/>
                <w:b/>
                <w:sz w:val="8"/>
                <w:highlight w:val="yellow"/>
                <w:lang w:eastAsia="ar-SA"/>
              </w:rPr>
            </w:pPr>
          </w:p>
          <w:p w:rsidR="00EC0AD7" w:rsidRPr="001A7ED1" w:rsidRDefault="00EC0AD7" w:rsidP="003E1DA7">
            <w:pPr>
              <w:rPr>
                <w:rFonts w:eastAsia="Calibri"/>
                <w:b/>
                <w:sz w:val="8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126D1D" w:rsidRDefault="00EC0AD7" w:rsidP="003E1DA7">
            <w:pPr>
              <w:jc w:val="center"/>
              <w:rPr>
                <w:sz w:val="18"/>
                <w:szCs w:val="18"/>
              </w:rPr>
            </w:pPr>
            <w:proofErr w:type="gramStart"/>
            <w:r w:rsidRPr="00126D1D">
              <w:rPr>
                <w:sz w:val="18"/>
                <w:szCs w:val="18"/>
              </w:rPr>
              <w:t>Само-оценка</w:t>
            </w:r>
            <w:proofErr w:type="gramEnd"/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EC0AD7" w:rsidRDefault="00EC0AD7" w:rsidP="003E1DA7">
            <w:pPr>
              <w:jc w:val="center"/>
              <w:rPr>
                <w:sz w:val="16"/>
                <w:szCs w:val="16"/>
              </w:rPr>
            </w:pPr>
            <w:r w:rsidRPr="00EC0AD7">
              <w:rPr>
                <w:sz w:val="16"/>
                <w:szCs w:val="16"/>
              </w:rPr>
              <w:t>Оценка администрации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EC0AD7" w:rsidRDefault="00EC0AD7" w:rsidP="003E1DA7">
            <w:pPr>
              <w:jc w:val="center"/>
              <w:rPr>
                <w:sz w:val="16"/>
                <w:szCs w:val="16"/>
              </w:rPr>
            </w:pPr>
            <w:r w:rsidRPr="00EC0AD7">
              <w:rPr>
                <w:sz w:val="16"/>
                <w:szCs w:val="16"/>
              </w:rPr>
              <w:t>Комиссия</w:t>
            </w:r>
          </w:p>
        </w:tc>
      </w:tr>
      <w:tr w:rsidR="00EC0AD7" w:rsidRPr="001B73BA" w:rsidTr="003E1DA7">
        <w:tc>
          <w:tcPr>
            <w:tcW w:w="2863" w:type="dxa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>1)Обеспечение Управленческого  уровня организации образовательных отношений</w:t>
            </w:r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>Руководство объединениями педагогов (проектными командами,  творческими группами, методическими объединениями)</w:t>
            </w:r>
          </w:p>
        </w:tc>
        <w:tc>
          <w:tcPr>
            <w:tcW w:w="3621" w:type="dxa"/>
          </w:tcPr>
          <w:p w:rsidR="00EC0AD7" w:rsidRPr="001B73BA" w:rsidRDefault="00EC0AD7" w:rsidP="003E1DA7">
            <w:r w:rsidRPr="001B73BA">
              <w:t xml:space="preserve">Обеспечение работы в соответствии с планом. По факту деятельности, с предоставлением промежуточных результатов. 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jc w:val="center"/>
            </w:pPr>
            <w:r w:rsidRPr="001C3641">
              <w:t>10</w:t>
            </w:r>
          </w:p>
          <w:p w:rsidR="00EC0AD7" w:rsidRPr="001C3641" w:rsidRDefault="00EC0AD7" w:rsidP="003E1DA7">
            <w:pPr>
              <w:jc w:val="center"/>
            </w:pPr>
            <w:r w:rsidRPr="001C3641">
              <w:t>(за каждое объединение)</w:t>
            </w:r>
          </w:p>
        </w:tc>
        <w:tc>
          <w:tcPr>
            <w:tcW w:w="1233" w:type="dxa"/>
          </w:tcPr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  <w:r w:rsidRPr="001B73BA">
              <w:t xml:space="preserve">Месяц 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rPr>
          <w:trHeight w:val="930"/>
        </w:trPr>
        <w:tc>
          <w:tcPr>
            <w:tcW w:w="2863" w:type="dxa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>2)Создание творческой образовательной среды для работы со школьниками</w:t>
            </w:r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>Руководство реализацией программ и проектов, исследований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Обеспечение работы в соответствии с планом. По факту деятельности, с предоставлением промежуточных результатов.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 xml:space="preserve">10 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 xml:space="preserve">(за каждый проект, программу, исследование) </w:t>
            </w:r>
          </w:p>
        </w:tc>
        <w:tc>
          <w:tcPr>
            <w:tcW w:w="1233" w:type="dxa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 xml:space="preserve">В течение реализации проекта 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rPr>
          <w:trHeight w:val="442"/>
        </w:trPr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C0AD7" w:rsidRPr="001B73BA" w:rsidRDefault="00EC0AD7" w:rsidP="003E1DA7">
            <w:r w:rsidRPr="001B73BA">
              <w:t xml:space="preserve">4)Обеспечение личного профессионального роста. </w:t>
            </w:r>
          </w:p>
          <w:p w:rsidR="00EC0AD7" w:rsidRPr="001B73BA" w:rsidRDefault="00EC0AD7" w:rsidP="003E1DA7"/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 xml:space="preserve">Участие в </w:t>
            </w:r>
            <w:r>
              <w:t>подготовке мероприятий разного уровня</w:t>
            </w:r>
            <w:r w:rsidRPr="001B73BA">
              <w:t xml:space="preserve"> 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>
              <w:t>По факту выполненной работы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>2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 xml:space="preserve">(за каждое участие) </w:t>
            </w:r>
          </w:p>
        </w:tc>
        <w:tc>
          <w:tcPr>
            <w:tcW w:w="1233" w:type="dxa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 xml:space="preserve">Месяц 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rPr>
          <w:trHeight w:val="721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/>
        </w:tc>
        <w:tc>
          <w:tcPr>
            <w:tcW w:w="3429" w:type="dxa"/>
          </w:tcPr>
          <w:p w:rsidR="00EC0AD7" w:rsidRPr="001B73BA" w:rsidRDefault="00EC0AD7" w:rsidP="003E1DA7">
            <w:r>
              <w:t>Лично у</w:t>
            </w:r>
            <w:r w:rsidRPr="001B73BA">
              <w:t>частие в конкурсах профессионального мастерства.</w:t>
            </w:r>
          </w:p>
        </w:tc>
        <w:tc>
          <w:tcPr>
            <w:tcW w:w="3621" w:type="dxa"/>
          </w:tcPr>
          <w:p w:rsidR="00EC0AD7" w:rsidRPr="001B73BA" w:rsidRDefault="00EC0AD7" w:rsidP="003E1DA7">
            <w:r w:rsidRPr="001B73BA">
              <w:t>На уровне:</w:t>
            </w:r>
          </w:p>
          <w:p w:rsidR="00EC0AD7" w:rsidRPr="001B73BA" w:rsidRDefault="00EC0AD7" w:rsidP="003E1DA7">
            <w:r w:rsidRPr="001B73BA">
              <w:t>- школьном</w:t>
            </w:r>
          </w:p>
          <w:p w:rsidR="00EC0AD7" w:rsidRPr="001B73BA" w:rsidRDefault="00EC0AD7" w:rsidP="003E1DA7">
            <w:r w:rsidRPr="001B73BA">
              <w:t>- муниципальном</w:t>
            </w:r>
          </w:p>
          <w:p w:rsidR="00EC0AD7" w:rsidRPr="001B73BA" w:rsidRDefault="00EC0AD7" w:rsidP="003E1DA7"/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jc w:val="center"/>
            </w:pPr>
          </w:p>
          <w:p w:rsidR="00EC0AD7" w:rsidRPr="001C3641" w:rsidRDefault="00EC0AD7" w:rsidP="003E1DA7">
            <w:pPr>
              <w:jc w:val="center"/>
            </w:pPr>
            <w:r w:rsidRPr="001C3641">
              <w:t>5</w:t>
            </w:r>
          </w:p>
          <w:p w:rsidR="00EC0AD7" w:rsidRPr="001C3641" w:rsidRDefault="00EC0AD7" w:rsidP="003E1DA7">
            <w:pPr>
              <w:jc w:val="center"/>
            </w:pPr>
            <w:r w:rsidRPr="001C3641">
              <w:t>7</w:t>
            </w:r>
          </w:p>
          <w:p w:rsidR="00EC0AD7" w:rsidRPr="001C3641" w:rsidRDefault="00EC0AD7" w:rsidP="003E1DA7">
            <w:pPr>
              <w:jc w:val="center"/>
            </w:pPr>
          </w:p>
        </w:tc>
        <w:tc>
          <w:tcPr>
            <w:tcW w:w="1233" w:type="dxa"/>
          </w:tcPr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/>
        </w:tc>
        <w:tc>
          <w:tcPr>
            <w:tcW w:w="3429" w:type="dxa"/>
          </w:tcPr>
          <w:p w:rsidR="00EC0AD7" w:rsidRPr="001B73BA" w:rsidRDefault="00EC0AD7" w:rsidP="003E1DA7">
            <w:r>
              <w:t>Личное у</w:t>
            </w:r>
            <w:r w:rsidRPr="001B73BA">
              <w:t xml:space="preserve">частие в спортивных, творческих конкурсах и т.п. </w:t>
            </w:r>
          </w:p>
        </w:tc>
        <w:tc>
          <w:tcPr>
            <w:tcW w:w="3621" w:type="dxa"/>
          </w:tcPr>
          <w:p w:rsidR="00EC0AD7" w:rsidRPr="001B73BA" w:rsidRDefault="00EC0AD7" w:rsidP="003E1DA7">
            <w:r w:rsidRPr="001B73BA">
              <w:t>На уровне:</w:t>
            </w:r>
          </w:p>
          <w:p w:rsidR="00EC0AD7" w:rsidRPr="001B73BA" w:rsidRDefault="00EC0AD7" w:rsidP="003E1DA7">
            <w:r w:rsidRPr="001B73BA">
              <w:t>- школьном</w:t>
            </w:r>
          </w:p>
          <w:p w:rsidR="00EC0AD7" w:rsidRPr="001B73BA" w:rsidRDefault="00EC0AD7" w:rsidP="003E1DA7">
            <w:r w:rsidRPr="001B73BA">
              <w:t>- муниципальном</w:t>
            </w:r>
          </w:p>
          <w:p w:rsidR="00EC0AD7" w:rsidRPr="001B73BA" w:rsidRDefault="00EC0AD7" w:rsidP="003E1DA7"/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jc w:val="center"/>
            </w:pPr>
          </w:p>
          <w:p w:rsidR="00EC0AD7" w:rsidRPr="001C3641" w:rsidRDefault="00EC0AD7" w:rsidP="003E1DA7">
            <w:pPr>
              <w:jc w:val="center"/>
            </w:pPr>
            <w:r w:rsidRPr="001C3641">
              <w:t>2</w:t>
            </w:r>
          </w:p>
          <w:p w:rsidR="00EC0AD7" w:rsidRPr="001C3641" w:rsidRDefault="00EC0AD7" w:rsidP="003E1DA7">
            <w:pPr>
              <w:jc w:val="center"/>
            </w:pPr>
            <w:r w:rsidRPr="001C3641">
              <w:t>4</w:t>
            </w:r>
          </w:p>
          <w:p w:rsidR="00EC0AD7" w:rsidRPr="001C3641" w:rsidRDefault="00EC0AD7" w:rsidP="003E1DA7">
            <w:pPr>
              <w:jc w:val="center"/>
            </w:pPr>
          </w:p>
        </w:tc>
        <w:tc>
          <w:tcPr>
            <w:tcW w:w="1233" w:type="dxa"/>
          </w:tcPr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rPr>
          <w:trHeight w:val="141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/>
        </w:tc>
        <w:tc>
          <w:tcPr>
            <w:tcW w:w="3429" w:type="dxa"/>
            <w:vMerge w:val="restart"/>
          </w:tcPr>
          <w:p w:rsidR="00EC0AD7" w:rsidRPr="001B73BA" w:rsidRDefault="00EC0AD7" w:rsidP="003E1DA7">
            <w:r w:rsidRPr="001B73BA">
              <w:t>Призовое место\победа в конкурсах профессионального мастерства.</w:t>
            </w:r>
          </w:p>
          <w:p w:rsidR="00EC0AD7" w:rsidRPr="001B73BA" w:rsidRDefault="00EC0AD7" w:rsidP="003E1DA7"/>
          <w:p w:rsidR="00EC0AD7" w:rsidRPr="001B73BA" w:rsidRDefault="00EC0AD7" w:rsidP="003E1DA7"/>
        </w:tc>
        <w:tc>
          <w:tcPr>
            <w:tcW w:w="3621" w:type="dxa"/>
            <w:vMerge w:val="restart"/>
          </w:tcPr>
          <w:p w:rsidR="00EC0AD7" w:rsidRPr="001B73BA" w:rsidRDefault="00EC0AD7" w:rsidP="003E1DA7">
            <w:r w:rsidRPr="001B73BA">
              <w:t>Призовое место на уровне:</w:t>
            </w:r>
          </w:p>
          <w:p w:rsidR="00EC0AD7" w:rsidRPr="001B73BA" w:rsidRDefault="00EC0AD7" w:rsidP="003E1DA7">
            <w:r w:rsidRPr="001B73BA">
              <w:t>- школьном</w:t>
            </w:r>
          </w:p>
          <w:p w:rsidR="00EC0AD7" w:rsidRPr="001B73BA" w:rsidRDefault="00EC0AD7" w:rsidP="003E1DA7">
            <w:r w:rsidRPr="001B73BA">
              <w:t>- муниципальном</w:t>
            </w:r>
          </w:p>
          <w:p w:rsidR="00EC0AD7" w:rsidRPr="001B73BA" w:rsidRDefault="00EC0AD7" w:rsidP="003E1DA7"/>
        </w:tc>
        <w:tc>
          <w:tcPr>
            <w:tcW w:w="1168" w:type="dxa"/>
          </w:tcPr>
          <w:p w:rsidR="00EC0AD7" w:rsidRPr="001C3641" w:rsidRDefault="00EC0AD7" w:rsidP="003E1DA7">
            <w:pPr>
              <w:jc w:val="center"/>
            </w:pPr>
            <w:r w:rsidRPr="001C3641">
              <w:t>Команда</w:t>
            </w:r>
          </w:p>
        </w:tc>
        <w:tc>
          <w:tcPr>
            <w:tcW w:w="1218" w:type="dxa"/>
            <w:gridSpan w:val="2"/>
          </w:tcPr>
          <w:p w:rsidR="00EC0AD7" w:rsidRPr="001C3641" w:rsidRDefault="00EC0AD7" w:rsidP="003E1DA7">
            <w:pPr>
              <w:jc w:val="center"/>
            </w:pPr>
            <w:r w:rsidRPr="001C3641">
              <w:t>Лично</w:t>
            </w:r>
          </w:p>
        </w:tc>
        <w:tc>
          <w:tcPr>
            <w:tcW w:w="1233" w:type="dxa"/>
            <w:vMerge w:val="restart"/>
          </w:tcPr>
          <w:p w:rsidR="00EC0AD7" w:rsidRPr="001B73BA" w:rsidRDefault="00EC0AD7" w:rsidP="003E1DA7">
            <w:pPr>
              <w:jc w:val="center"/>
            </w:pPr>
            <w:r w:rsidRPr="001B73BA">
              <w:t>Месяц (за школьный уровень</w:t>
            </w:r>
            <w:proofErr w:type="gramStart"/>
            <w:r w:rsidRPr="001B73BA">
              <w:t xml:space="preserve"> )</w:t>
            </w:r>
            <w:proofErr w:type="gramEnd"/>
          </w:p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rPr>
          <w:trHeight w:val="537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/>
        </w:tc>
        <w:tc>
          <w:tcPr>
            <w:tcW w:w="3429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621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1168" w:type="dxa"/>
          </w:tcPr>
          <w:p w:rsidR="00EC0AD7" w:rsidRPr="001C3641" w:rsidRDefault="00EC0AD7" w:rsidP="003E1DA7">
            <w:pPr>
              <w:jc w:val="center"/>
            </w:pPr>
            <w:r w:rsidRPr="001C3641">
              <w:t>5</w:t>
            </w:r>
          </w:p>
          <w:p w:rsidR="00EC0AD7" w:rsidRPr="001C3641" w:rsidRDefault="00EC0AD7" w:rsidP="003E1DA7">
            <w:pPr>
              <w:jc w:val="center"/>
            </w:pPr>
            <w:r w:rsidRPr="001C3641">
              <w:t>5</w:t>
            </w:r>
          </w:p>
          <w:p w:rsidR="00EC0AD7" w:rsidRPr="001C3641" w:rsidRDefault="00EC0AD7" w:rsidP="003E1DA7">
            <w:pPr>
              <w:snapToGrid w:val="0"/>
              <w:jc w:val="center"/>
            </w:pPr>
          </w:p>
        </w:tc>
        <w:tc>
          <w:tcPr>
            <w:tcW w:w="1218" w:type="dxa"/>
            <w:gridSpan w:val="2"/>
          </w:tcPr>
          <w:p w:rsidR="00EC0AD7" w:rsidRPr="001C3641" w:rsidRDefault="00EC0AD7" w:rsidP="003E1DA7">
            <w:pPr>
              <w:jc w:val="center"/>
            </w:pPr>
            <w:r w:rsidRPr="001C3641">
              <w:t>5</w:t>
            </w:r>
          </w:p>
          <w:p w:rsidR="00EC0AD7" w:rsidRPr="001C3641" w:rsidRDefault="00EC0AD7" w:rsidP="003E1DA7">
            <w:pPr>
              <w:jc w:val="center"/>
            </w:pPr>
            <w:r w:rsidRPr="001C3641">
              <w:t>10</w:t>
            </w:r>
          </w:p>
          <w:p w:rsidR="00EC0AD7" w:rsidRPr="001C3641" w:rsidRDefault="00EC0AD7" w:rsidP="003E1DA7">
            <w:pPr>
              <w:snapToGrid w:val="0"/>
              <w:jc w:val="center"/>
            </w:pPr>
          </w:p>
        </w:tc>
        <w:tc>
          <w:tcPr>
            <w:tcW w:w="1233" w:type="dxa"/>
            <w:vMerge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rPr>
          <w:trHeight w:val="141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/>
        </w:tc>
        <w:tc>
          <w:tcPr>
            <w:tcW w:w="3429" w:type="dxa"/>
            <w:vMerge w:val="restart"/>
          </w:tcPr>
          <w:p w:rsidR="00EC0AD7" w:rsidRPr="001B73BA" w:rsidRDefault="00EC0AD7" w:rsidP="003E1DA7">
            <w:r w:rsidRPr="001B73BA">
              <w:t>Призовое место\победа в спортивных, творческих конкурсах  и т.п.</w:t>
            </w:r>
          </w:p>
          <w:p w:rsidR="00EC0AD7" w:rsidRPr="001B73BA" w:rsidRDefault="00EC0AD7" w:rsidP="003E1DA7"/>
          <w:p w:rsidR="00EC0AD7" w:rsidRPr="001B73BA" w:rsidRDefault="00EC0AD7" w:rsidP="003E1DA7"/>
        </w:tc>
        <w:tc>
          <w:tcPr>
            <w:tcW w:w="3621" w:type="dxa"/>
            <w:vMerge w:val="restart"/>
          </w:tcPr>
          <w:p w:rsidR="00EC0AD7" w:rsidRPr="001B73BA" w:rsidRDefault="00EC0AD7" w:rsidP="003E1DA7">
            <w:r w:rsidRPr="001B73BA">
              <w:t>Призовое место на уровне:</w:t>
            </w:r>
          </w:p>
          <w:p w:rsidR="00EC0AD7" w:rsidRPr="001B73BA" w:rsidRDefault="00EC0AD7" w:rsidP="003E1DA7">
            <w:r w:rsidRPr="001B73BA">
              <w:t>- школьном</w:t>
            </w:r>
          </w:p>
          <w:p w:rsidR="00EC0AD7" w:rsidRPr="001B73BA" w:rsidRDefault="00EC0AD7" w:rsidP="003E1DA7">
            <w:r>
              <w:t>- муниципальном</w:t>
            </w:r>
          </w:p>
        </w:tc>
        <w:tc>
          <w:tcPr>
            <w:tcW w:w="1168" w:type="dxa"/>
          </w:tcPr>
          <w:p w:rsidR="00EC0AD7" w:rsidRPr="001C3641" w:rsidRDefault="00EC0AD7" w:rsidP="003E1DA7">
            <w:pPr>
              <w:jc w:val="center"/>
            </w:pPr>
            <w:r w:rsidRPr="001C3641">
              <w:t>Команда</w:t>
            </w:r>
          </w:p>
        </w:tc>
        <w:tc>
          <w:tcPr>
            <w:tcW w:w="1218" w:type="dxa"/>
            <w:gridSpan w:val="2"/>
          </w:tcPr>
          <w:p w:rsidR="00EC0AD7" w:rsidRPr="001C3641" w:rsidRDefault="00EC0AD7" w:rsidP="003E1DA7">
            <w:pPr>
              <w:jc w:val="center"/>
            </w:pPr>
            <w:r w:rsidRPr="001C3641">
              <w:t>Лично</w:t>
            </w:r>
          </w:p>
        </w:tc>
        <w:tc>
          <w:tcPr>
            <w:tcW w:w="1233" w:type="dxa"/>
            <w:vMerge w:val="restart"/>
          </w:tcPr>
          <w:p w:rsidR="00EC0AD7" w:rsidRPr="001B73BA" w:rsidRDefault="00EC0AD7" w:rsidP="003E1DA7">
            <w:pPr>
              <w:jc w:val="center"/>
            </w:pPr>
            <w:r w:rsidRPr="001B73BA">
              <w:t>Месяц (за школьный уровень</w:t>
            </w:r>
            <w:proofErr w:type="gramStart"/>
            <w:r w:rsidRPr="001B73BA">
              <w:t xml:space="preserve"> )</w:t>
            </w:r>
            <w:proofErr w:type="gramEnd"/>
          </w:p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rPr>
          <w:trHeight w:val="140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/>
        </w:tc>
        <w:tc>
          <w:tcPr>
            <w:tcW w:w="3429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621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1168" w:type="dxa"/>
          </w:tcPr>
          <w:p w:rsidR="00EC0AD7" w:rsidRPr="001C3641" w:rsidRDefault="00EC0AD7" w:rsidP="003E1DA7">
            <w:pPr>
              <w:jc w:val="center"/>
            </w:pPr>
            <w:r w:rsidRPr="001C3641">
              <w:t>2</w:t>
            </w:r>
          </w:p>
          <w:p w:rsidR="00EC0AD7" w:rsidRPr="001C3641" w:rsidRDefault="00EC0AD7" w:rsidP="003E1DA7">
            <w:pPr>
              <w:jc w:val="center"/>
            </w:pPr>
            <w:r w:rsidRPr="001C3641">
              <w:t>4</w:t>
            </w:r>
          </w:p>
          <w:p w:rsidR="00EC0AD7" w:rsidRPr="001C3641" w:rsidRDefault="00EC0AD7" w:rsidP="003E1DA7">
            <w:pPr>
              <w:jc w:val="center"/>
            </w:pPr>
          </w:p>
        </w:tc>
        <w:tc>
          <w:tcPr>
            <w:tcW w:w="1218" w:type="dxa"/>
            <w:gridSpan w:val="2"/>
          </w:tcPr>
          <w:p w:rsidR="00EC0AD7" w:rsidRPr="001C3641" w:rsidRDefault="00EC0AD7" w:rsidP="003E1DA7">
            <w:pPr>
              <w:jc w:val="center"/>
            </w:pPr>
            <w:r w:rsidRPr="001C3641">
              <w:t>5</w:t>
            </w:r>
          </w:p>
          <w:p w:rsidR="00EC0AD7" w:rsidRPr="001C3641" w:rsidRDefault="00EC0AD7" w:rsidP="003E1DA7">
            <w:pPr>
              <w:jc w:val="center"/>
            </w:pPr>
            <w:r w:rsidRPr="001C3641">
              <w:t>7</w:t>
            </w:r>
          </w:p>
          <w:p w:rsidR="00EC0AD7" w:rsidRPr="001C3641" w:rsidRDefault="00EC0AD7" w:rsidP="003E1DA7">
            <w:pPr>
              <w:jc w:val="center"/>
            </w:pPr>
          </w:p>
        </w:tc>
        <w:tc>
          <w:tcPr>
            <w:tcW w:w="1233" w:type="dxa"/>
            <w:vMerge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rPr>
          <w:trHeight w:val="920"/>
        </w:trPr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lastRenderedPageBreak/>
              <w:t>5)Обеспечение методического уровня организации образовательных отношений</w:t>
            </w:r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>Участие в работе  семинаров, совещаний, конференций, экспертных, аттестационных комиссий различного уровня, сборов по основам военной службы, т.п.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Фактическое участие (по приказу)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>3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каждое участие)</w:t>
            </w:r>
          </w:p>
        </w:tc>
        <w:tc>
          <w:tcPr>
            <w:tcW w:w="1233" w:type="dxa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 xml:space="preserve">Месяц 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rPr>
          <w:trHeight w:val="699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 xml:space="preserve">Проведение и подготовка учебных сборов по военной службе 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Организация и проведение учебных сборов по военной службе на муниципальном уровне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>10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(ответс</w:t>
            </w:r>
            <w:r>
              <w:t>т</w:t>
            </w:r>
            <w:r w:rsidRPr="001C3641">
              <w:t>венному)</w:t>
            </w:r>
          </w:p>
        </w:tc>
        <w:tc>
          <w:tcPr>
            <w:tcW w:w="1233" w:type="dxa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 xml:space="preserve">Второй </w:t>
            </w:r>
          </w:p>
          <w:p w:rsidR="00EC0AD7" w:rsidRPr="001B73BA" w:rsidRDefault="00EC0AD7" w:rsidP="003E1DA7">
            <w:pPr>
              <w:snapToGrid w:val="0"/>
              <w:jc w:val="center"/>
            </w:pPr>
            <w:r w:rsidRPr="001B73BA">
              <w:t xml:space="preserve">квартал 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c>
          <w:tcPr>
            <w:tcW w:w="2863" w:type="dxa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 xml:space="preserve">6)Сохранность контингента </w:t>
            </w:r>
            <w:proofErr w:type="gramStart"/>
            <w:r w:rsidRPr="001B73BA">
              <w:t>обучающихся</w:t>
            </w:r>
            <w:proofErr w:type="gramEnd"/>
            <w:r w:rsidRPr="001B73BA">
              <w:t>.</w:t>
            </w:r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>Наполняемость группы  (в группе 15 человек)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Наполняемость не ниже  80 %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>10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каждую группу)</w:t>
            </w:r>
          </w:p>
          <w:p w:rsidR="00EC0AD7" w:rsidRPr="001C3641" w:rsidRDefault="00EC0AD7" w:rsidP="003E1DA7">
            <w:pPr>
              <w:snapToGrid w:val="0"/>
              <w:jc w:val="center"/>
            </w:pPr>
          </w:p>
        </w:tc>
        <w:tc>
          <w:tcPr>
            <w:tcW w:w="1233" w:type="dxa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c>
          <w:tcPr>
            <w:tcW w:w="2863" w:type="dxa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>7) Обеспечение имиджа Учреждения</w:t>
            </w:r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>Организация и проведение выездных мероприятий с участием учащихся школ</w:t>
            </w:r>
          </w:p>
        </w:tc>
        <w:tc>
          <w:tcPr>
            <w:tcW w:w="3621" w:type="dxa"/>
          </w:tcPr>
          <w:p w:rsidR="00EC0AD7" w:rsidRPr="001B73BA" w:rsidRDefault="00EC0AD7" w:rsidP="003E1DA7">
            <w:r w:rsidRPr="001B73BA">
              <w:t>Участие в реализации программы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jc w:val="center"/>
            </w:pPr>
            <w:r w:rsidRPr="001C3641">
              <w:t xml:space="preserve">10 </w:t>
            </w:r>
            <w:r w:rsidRPr="001C3641">
              <w:br/>
              <w:t>(за каждые сутки)</w:t>
            </w:r>
          </w:p>
          <w:p w:rsidR="00EC0AD7" w:rsidRPr="001C3641" w:rsidRDefault="00EC0AD7" w:rsidP="003E1DA7">
            <w:pPr>
              <w:jc w:val="center"/>
            </w:pPr>
          </w:p>
        </w:tc>
        <w:tc>
          <w:tcPr>
            <w:tcW w:w="1233" w:type="dxa"/>
          </w:tcPr>
          <w:p w:rsidR="00EC0AD7" w:rsidRPr="001B73BA" w:rsidRDefault="00EC0AD7" w:rsidP="003E1DA7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rPr>
          <w:trHeight w:val="705"/>
        </w:trPr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>8)Создание здоровье сберегающей среды</w:t>
            </w:r>
          </w:p>
        </w:tc>
        <w:tc>
          <w:tcPr>
            <w:tcW w:w="3429" w:type="dxa"/>
            <w:vMerge w:val="restart"/>
          </w:tcPr>
          <w:p w:rsidR="00EC0AD7" w:rsidRPr="001B73BA" w:rsidRDefault="00EC0AD7" w:rsidP="003E1DA7">
            <w:pPr>
              <w:snapToGrid w:val="0"/>
            </w:pPr>
            <w:r w:rsidRPr="001B73BA">
              <w:t>Организация отдыха, занятости учащихся в каникулярное время</w:t>
            </w:r>
          </w:p>
        </w:tc>
        <w:tc>
          <w:tcPr>
            <w:tcW w:w="3621" w:type="dxa"/>
          </w:tcPr>
          <w:p w:rsidR="00EC0AD7" w:rsidRPr="001B73BA" w:rsidRDefault="00EC0AD7" w:rsidP="003E1DA7">
            <w:r w:rsidRPr="001B73BA">
              <w:t xml:space="preserve">Организация деятельности учащихся через  деятельность по реализации проекта  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jc w:val="center"/>
            </w:pPr>
            <w:r w:rsidRPr="001C3641">
              <w:t>10</w:t>
            </w:r>
          </w:p>
          <w:p w:rsidR="00EC0AD7" w:rsidRPr="001C3641" w:rsidRDefault="00EC0AD7" w:rsidP="003E1DA7">
            <w:pPr>
              <w:jc w:val="center"/>
            </w:pPr>
          </w:p>
          <w:p w:rsidR="00EC0AD7" w:rsidRPr="001C3641" w:rsidRDefault="00EC0AD7" w:rsidP="003E1DA7"/>
        </w:tc>
        <w:tc>
          <w:tcPr>
            <w:tcW w:w="1233" w:type="dxa"/>
          </w:tcPr>
          <w:p w:rsidR="00EC0AD7" w:rsidRPr="001B73BA" w:rsidRDefault="00EC0AD7" w:rsidP="003E1DA7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429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Отсутствие несчастных случаев и случаев травматизма, конфликтов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>5</w:t>
            </w:r>
          </w:p>
        </w:tc>
        <w:tc>
          <w:tcPr>
            <w:tcW w:w="1233" w:type="dxa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rPr>
          <w:trHeight w:val="498"/>
        </w:trPr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>10) Осуществление дополнительных работ</w:t>
            </w:r>
          </w:p>
        </w:tc>
        <w:tc>
          <w:tcPr>
            <w:tcW w:w="3429" w:type="dxa"/>
            <w:vMerge w:val="restart"/>
          </w:tcPr>
          <w:p w:rsidR="00EC0AD7" w:rsidRPr="001B73BA" w:rsidRDefault="00EC0AD7" w:rsidP="003E1DA7">
            <w:pPr>
              <w:snapToGrid w:val="0"/>
            </w:pPr>
            <w:r w:rsidRPr="001B73BA">
              <w:t>Участие в работе экспертной комиссии и др.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Участие в работе комиссий.</w:t>
            </w:r>
          </w:p>
          <w:p w:rsidR="00EC0AD7" w:rsidRPr="001B73BA" w:rsidRDefault="00EC0AD7" w:rsidP="003E1DA7">
            <w:pPr>
              <w:snapToGrid w:val="0"/>
            </w:pP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>2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каждую комиссию)</w:t>
            </w:r>
          </w:p>
        </w:tc>
        <w:tc>
          <w:tcPr>
            <w:tcW w:w="1233" w:type="dxa"/>
            <w:vMerge w:val="restart"/>
          </w:tcPr>
          <w:p w:rsidR="00EC0AD7" w:rsidRPr="001B73BA" w:rsidRDefault="00EC0AD7" w:rsidP="003E1DA7">
            <w:pPr>
              <w:snapToGrid w:val="0"/>
              <w:jc w:val="center"/>
            </w:pPr>
          </w:p>
          <w:p w:rsidR="00EC0AD7" w:rsidRPr="001B73BA" w:rsidRDefault="00EC0AD7" w:rsidP="003E1DA7">
            <w:pPr>
              <w:snapToGrid w:val="0"/>
              <w:jc w:val="center"/>
            </w:pPr>
          </w:p>
          <w:p w:rsidR="00EC0AD7" w:rsidRPr="001B73BA" w:rsidRDefault="00EC0AD7" w:rsidP="003E1DA7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rPr>
          <w:trHeight w:val="484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429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Ведение протоколов, составление отчетной документации,  др. виды деятельности вне функционала</w:t>
            </w:r>
          </w:p>
        </w:tc>
        <w:tc>
          <w:tcPr>
            <w:tcW w:w="2386" w:type="dxa"/>
            <w:gridSpan w:val="3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>2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каждую комиссию)</w:t>
            </w:r>
          </w:p>
        </w:tc>
        <w:tc>
          <w:tcPr>
            <w:tcW w:w="1233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</w:pPr>
          </w:p>
        </w:tc>
      </w:tr>
      <w:tr w:rsidR="00EC0AD7" w:rsidRPr="001A7ED1" w:rsidTr="003E1DA7">
        <w:trPr>
          <w:trHeight w:val="387"/>
        </w:trPr>
        <w:tc>
          <w:tcPr>
            <w:tcW w:w="13532" w:type="dxa"/>
            <w:gridSpan w:val="7"/>
            <w:tcBorders>
              <w:left w:val="single" w:sz="4" w:space="0" w:color="auto"/>
            </w:tcBorders>
            <w:vAlign w:val="center"/>
          </w:tcPr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  <w:p w:rsidR="00EC0AD7" w:rsidRPr="001A7ED1" w:rsidRDefault="00EC0AD7" w:rsidP="003E1DA7">
            <w:pPr>
              <w:snapToGrid w:val="0"/>
              <w:rPr>
                <w:rFonts w:eastAsia="Calibri"/>
                <w:b/>
                <w:lang w:eastAsia="ar-SA"/>
              </w:rPr>
            </w:pPr>
            <w:r w:rsidRPr="001A7ED1">
              <w:rPr>
                <w:rFonts w:eastAsia="Calibri"/>
                <w:b/>
                <w:lang w:eastAsia="ar-SA"/>
              </w:rPr>
              <w:t>Выплаты за интенсивность и высокие результаты работы</w:t>
            </w:r>
          </w:p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</w:tc>
      </w:tr>
      <w:tr w:rsidR="00EC0AD7" w:rsidRPr="001B73BA" w:rsidTr="003E1DA7"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3BA">
              <w:rPr>
                <w:rFonts w:ascii="Times New Roman" w:hAnsi="Times New Roman"/>
                <w:sz w:val="20"/>
                <w:szCs w:val="20"/>
              </w:rPr>
              <w:t>1)Достижения воспитанников</w:t>
            </w:r>
          </w:p>
        </w:tc>
        <w:tc>
          <w:tcPr>
            <w:tcW w:w="3429" w:type="dxa"/>
            <w:vMerge w:val="restart"/>
          </w:tcPr>
          <w:p w:rsidR="00EC0AD7" w:rsidRPr="001B73BA" w:rsidRDefault="00EC0AD7" w:rsidP="003E1DA7">
            <w:pPr>
              <w:snapToGrid w:val="0"/>
            </w:pPr>
            <w:r w:rsidRPr="001B73BA">
              <w:t>Участие учащихся в  соревнованиях, олимпиадах, конференциях,  конкурсах и т.п.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Официально зарегистрированные достижения (призеры, победители) на разных уровнях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 xml:space="preserve">5 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каждого победителя\призера)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>Год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429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Наличие команд победителей, призеров на разных уровнях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 xml:space="preserve">7 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каждую команду)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>Год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429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Участие в мероприятиях разного уровня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>5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каждое участие)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429" w:type="dxa"/>
            <w:vMerge w:val="restart"/>
          </w:tcPr>
          <w:p w:rsidR="00EC0AD7" w:rsidRPr="001B73BA" w:rsidRDefault="00EC0AD7" w:rsidP="003E1DA7">
            <w:pPr>
              <w:snapToGrid w:val="0"/>
            </w:pPr>
            <w:r w:rsidRPr="001B73BA">
              <w:t>Разработка  и реализация проектов и программ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  <w:r w:rsidRPr="001B73BA">
              <w:t>Призовое место в конкурсе проектов и программ</w:t>
            </w:r>
            <w:r>
              <w:t xml:space="preserve"> (за каждого призера/победителя)</w:t>
            </w:r>
            <w:r w:rsidRPr="001B73BA">
              <w:t>:</w:t>
            </w:r>
          </w:p>
          <w:p w:rsidR="00EC0AD7" w:rsidRPr="001B73BA" w:rsidRDefault="00EC0AD7" w:rsidP="003E1DA7">
            <w:pPr>
              <w:autoSpaceDN w:val="0"/>
              <w:adjustRightInd w:val="0"/>
              <w:snapToGrid w:val="0"/>
            </w:pPr>
            <w:r w:rsidRPr="001B73BA">
              <w:t>муниципальный уровень</w:t>
            </w:r>
          </w:p>
          <w:p w:rsidR="00EC0AD7" w:rsidRPr="001B73BA" w:rsidRDefault="00EC0AD7" w:rsidP="003E1DA7">
            <w:pPr>
              <w:autoSpaceDN w:val="0"/>
              <w:adjustRightInd w:val="0"/>
              <w:snapToGrid w:val="0"/>
            </w:pPr>
            <w:r w:rsidRPr="001B73BA">
              <w:t>краевой уровень</w:t>
            </w:r>
          </w:p>
          <w:p w:rsidR="00EC0AD7" w:rsidRPr="001B73BA" w:rsidRDefault="00EC0AD7" w:rsidP="003E1DA7">
            <w:pPr>
              <w:autoSpaceDN w:val="0"/>
              <w:adjustRightInd w:val="0"/>
              <w:snapToGrid w:val="0"/>
            </w:pPr>
            <w:r w:rsidRPr="001B73BA">
              <w:lastRenderedPageBreak/>
              <w:t>федеральный уровень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autoSpaceDN w:val="0"/>
              <w:adjustRightInd w:val="0"/>
              <w:snapToGrid w:val="0"/>
              <w:jc w:val="center"/>
            </w:pPr>
          </w:p>
          <w:p w:rsidR="00EC0AD7" w:rsidRPr="001C3641" w:rsidRDefault="00EC0AD7" w:rsidP="003E1DA7">
            <w:pPr>
              <w:autoSpaceDN w:val="0"/>
              <w:adjustRightInd w:val="0"/>
              <w:snapToGrid w:val="0"/>
              <w:jc w:val="center"/>
            </w:pPr>
          </w:p>
          <w:p w:rsidR="00EC0AD7" w:rsidRPr="001C3641" w:rsidRDefault="00EC0AD7" w:rsidP="003E1DA7">
            <w:pPr>
              <w:autoSpaceDN w:val="0"/>
              <w:adjustRightInd w:val="0"/>
              <w:snapToGrid w:val="0"/>
              <w:jc w:val="center"/>
            </w:pPr>
          </w:p>
          <w:p w:rsidR="00EC0AD7" w:rsidRPr="001C3641" w:rsidRDefault="00EC0AD7" w:rsidP="003E1DA7">
            <w:pPr>
              <w:autoSpaceDN w:val="0"/>
              <w:adjustRightInd w:val="0"/>
              <w:snapToGrid w:val="0"/>
              <w:jc w:val="center"/>
            </w:pPr>
            <w:r w:rsidRPr="001C3641">
              <w:t xml:space="preserve">5 </w:t>
            </w:r>
          </w:p>
          <w:p w:rsidR="00EC0AD7" w:rsidRPr="001C3641" w:rsidRDefault="00EC0AD7" w:rsidP="003E1DA7">
            <w:pPr>
              <w:autoSpaceDN w:val="0"/>
              <w:adjustRightInd w:val="0"/>
              <w:snapToGrid w:val="0"/>
              <w:jc w:val="center"/>
            </w:pPr>
            <w:r w:rsidRPr="001C3641">
              <w:t xml:space="preserve"> 10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lastRenderedPageBreak/>
              <w:t xml:space="preserve"> 20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  <w:p w:rsidR="00EC0AD7" w:rsidRPr="001B73BA" w:rsidRDefault="00EC0AD7" w:rsidP="003E1DA7">
            <w:pPr>
              <w:autoSpaceDN w:val="0"/>
              <w:adjustRightInd w:val="0"/>
              <w:snapToGrid w:val="0"/>
              <w:jc w:val="center"/>
            </w:pPr>
            <w:r w:rsidRPr="001B73BA">
              <w:t>Год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</w:tc>
      </w:tr>
      <w:tr w:rsidR="00EC0AD7" w:rsidRPr="001B73BA" w:rsidTr="003E1DA7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429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621" w:type="dxa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  <w:r w:rsidRPr="001B73BA">
              <w:t>Опубликованная статья, (иная принятая форма представления) на педагогических форумах, в том числе, в сети Интернет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autoSpaceDN w:val="0"/>
              <w:adjustRightInd w:val="0"/>
              <w:snapToGrid w:val="0"/>
            </w:pPr>
          </w:p>
          <w:p w:rsidR="00EC0AD7" w:rsidRPr="001C3641" w:rsidRDefault="00EC0AD7" w:rsidP="003E1DA7">
            <w:pPr>
              <w:autoSpaceDN w:val="0"/>
              <w:adjustRightInd w:val="0"/>
              <w:snapToGrid w:val="0"/>
              <w:jc w:val="center"/>
            </w:pPr>
            <w:r w:rsidRPr="001C3641">
              <w:t>10</w:t>
            </w:r>
          </w:p>
          <w:p w:rsidR="00EC0AD7" w:rsidRPr="001C3641" w:rsidRDefault="00EC0AD7" w:rsidP="003E1DA7">
            <w:pPr>
              <w:autoSpaceDN w:val="0"/>
              <w:adjustRightInd w:val="0"/>
              <w:snapToGrid w:val="0"/>
              <w:jc w:val="center"/>
            </w:pPr>
            <w:r w:rsidRPr="001C3641">
              <w:t>(за каждую статью)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  <w:p w:rsidR="00EC0AD7" w:rsidRPr="001B73BA" w:rsidRDefault="00EC0AD7" w:rsidP="003E1DA7">
            <w:pPr>
              <w:autoSpaceDN w:val="0"/>
              <w:adjustRightInd w:val="0"/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autoSpaceDN w:val="0"/>
              <w:adjustRightInd w:val="0"/>
              <w:snapToGrid w:val="0"/>
            </w:pPr>
          </w:p>
        </w:tc>
      </w:tr>
      <w:tr w:rsidR="00EC0AD7" w:rsidRPr="001B73BA" w:rsidTr="003E1DA7">
        <w:tc>
          <w:tcPr>
            <w:tcW w:w="2863" w:type="dxa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>2)Организация деятельности детских объединений, организаций</w:t>
            </w:r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>Постоянный состав, создание и реализация социальных проектов, программ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Отчет о проведенных мероприятиях, проектах (включая фотографии, отзывы учащихся и другие материалы).  При долгосрочных проектах отчет по промежуточным результатам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jc w:val="center"/>
            </w:pPr>
            <w:r w:rsidRPr="001C3641">
              <w:t xml:space="preserve">10 </w:t>
            </w:r>
          </w:p>
          <w:p w:rsidR="00EC0AD7" w:rsidRPr="001C3641" w:rsidRDefault="00EC0AD7" w:rsidP="003E1DA7">
            <w:pPr>
              <w:jc w:val="center"/>
            </w:pPr>
            <w:r w:rsidRPr="001C3641">
              <w:t xml:space="preserve">(за каждый проект, программу) 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c>
          <w:tcPr>
            <w:tcW w:w="2863" w:type="dxa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 xml:space="preserve">3)Организация деятельности с родителями </w:t>
            </w:r>
            <w:proofErr w:type="gramStart"/>
            <w:r w:rsidRPr="001B73BA">
              <w:t>обучающихся</w:t>
            </w:r>
            <w:proofErr w:type="gramEnd"/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 xml:space="preserve">Проведение мероприятий  (совместные детско-взрослые мероприятия,  акции и </w:t>
            </w:r>
            <w:proofErr w:type="spellStart"/>
            <w:proofErr w:type="gramStart"/>
            <w:r w:rsidRPr="001B73BA">
              <w:t>др</w:t>
            </w:r>
            <w:proofErr w:type="spellEnd"/>
            <w:proofErr w:type="gramEnd"/>
            <w:r w:rsidRPr="001B73BA">
              <w:t>).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По факту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 xml:space="preserve">2 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каждое мероприятие)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A7ED1" w:rsidTr="003E1DA7">
        <w:tc>
          <w:tcPr>
            <w:tcW w:w="13532" w:type="dxa"/>
            <w:gridSpan w:val="7"/>
            <w:tcBorders>
              <w:left w:val="single" w:sz="4" w:space="0" w:color="auto"/>
            </w:tcBorders>
            <w:vAlign w:val="center"/>
          </w:tcPr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  <w:p w:rsidR="00EC0AD7" w:rsidRPr="001A7ED1" w:rsidRDefault="00EC0AD7" w:rsidP="003E1DA7">
            <w:pPr>
              <w:snapToGrid w:val="0"/>
              <w:rPr>
                <w:rFonts w:eastAsia="Calibri"/>
                <w:b/>
                <w:lang w:eastAsia="ar-SA"/>
              </w:rPr>
            </w:pPr>
            <w:r w:rsidRPr="001A7ED1">
              <w:rPr>
                <w:rFonts w:eastAsia="Calibri"/>
                <w:b/>
                <w:lang w:eastAsia="ar-SA"/>
              </w:rPr>
              <w:t>Выплаты за качество выполняемых работ</w:t>
            </w:r>
          </w:p>
          <w:p w:rsidR="00EC0AD7" w:rsidRPr="001A7ED1" w:rsidRDefault="00EC0AD7" w:rsidP="003E1DA7">
            <w:pPr>
              <w:snapToGrid w:val="0"/>
              <w:rPr>
                <w:rFonts w:eastAsia="Calibri"/>
                <w:sz w:val="10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C0AD7" w:rsidRPr="001A7ED1" w:rsidRDefault="00EC0AD7" w:rsidP="003E1DA7">
            <w:pPr>
              <w:snapToGrid w:val="0"/>
              <w:rPr>
                <w:rFonts w:eastAsia="Calibri"/>
                <w:highlight w:val="yellow"/>
                <w:lang w:eastAsia="ar-SA"/>
              </w:rPr>
            </w:pPr>
          </w:p>
        </w:tc>
      </w:tr>
      <w:tr w:rsidR="00EC0AD7" w:rsidRPr="001B73BA" w:rsidTr="003E1DA7">
        <w:tc>
          <w:tcPr>
            <w:tcW w:w="2863" w:type="dxa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snapToGrid w:val="0"/>
            </w:pPr>
            <w:r w:rsidRPr="001B73BA">
              <w:t>1)Высокий уровень педагогического мастерства при организации образовательного процесса</w:t>
            </w:r>
          </w:p>
        </w:tc>
        <w:tc>
          <w:tcPr>
            <w:tcW w:w="3429" w:type="dxa"/>
          </w:tcPr>
          <w:p w:rsidR="00EC0AD7" w:rsidRPr="001B73BA" w:rsidRDefault="00EC0AD7" w:rsidP="003E1DA7">
            <w:pPr>
              <w:snapToGrid w:val="0"/>
            </w:pPr>
            <w:r w:rsidRPr="001B73BA">
              <w:t>Выстраивание образовательного процесса с учетом запросов одаренных детей</w:t>
            </w:r>
          </w:p>
        </w:tc>
        <w:tc>
          <w:tcPr>
            <w:tcW w:w="3621" w:type="dxa"/>
          </w:tcPr>
          <w:p w:rsidR="00EC0AD7" w:rsidRPr="001B73BA" w:rsidRDefault="00EC0AD7" w:rsidP="003E1DA7">
            <w:pPr>
              <w:snapToGrid w:val="0"/>
            </w:pPr>
            <w:r w:rsidRPr="001B73BA">
              <w:t>Участие учащихся в краевых круглогодичных интенсивных школах интеллектуального роста, выезды  для участия в мероприятиях краевого, зонального уровня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snapToGrid w:val="0"/>
              <w:jc w:val="center"/>
            </w:pPr>
            <w:r w:rsidRPr="001C3641">
              <w:t xml:space="preserve">5 </w:t>
            </w:r>
          </w:p>
          <w:p w:rsidR="00EC0AD7" w:rsidRPr="001C3641" w:rsidRDefault="00EC0AD7" w:rsidP="003E1DA7">
            <w:pPr>
              <w:snapToGrid w:val="0"/>
              <w:jc w:val="center"/>
            </w:pPr>
            <w:r w:rsidRPr="001C3641">
              <w:t>(за каждого учащегося)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snapToGrid w:val="0"/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snapToGrid w:val="0"/>
              <w:jc w:val="center"/>
            </w:pPr>
          </w:p>
        </w:tc>
      </w:tr>
      <w:tr w:rsidR="00EC0AD7" w:rsidRPr="001B73BA" w:rsidTr="003E1DA7">
        <w:trPr>
          <w:trHeight w:val="665"/>
        </w:trPr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3BA">
              <w:rPr>
                <w:rFonts w:ascii="Times New Roman" w:hAnsi="Times New Roman"/>
                <w:sz w:val="20"/>
                <w:szCs w:val="20"/>
              </w:rPr>
              <w:t>2)Обобщение и представление  опыта работы</w:t>
            </w:r>
          </w:p>
        </w:tc>
        <w:tc>
          <w:tcPr>
            <w:tcW w:w="3429" w:type="dxa"/>
            <w:vMerge w:val="restart"/>
          </w:tcPr>
          <w:p w:rsidR="00EC0AD7" w:rsidRPr="001B73BA" w:rsidRDefault="00EC0AD7" w:rsidP="003E1DA7">
            <w:pPr>
              <w:snapToGrid w:val="0"/>
            </w:pPr>
            <w:r w:rsidRPr="001B73BA">
              <w:t>Открытые мероприятия, публикации и др.</w:t>
            </w:r>
          </w:p>
        </w:tc>
        <w:tc>
          <w:tcPr>
            <w:tcW w:w="3621" w:type="dxa"/>
          </w:tcPr>
          <w:p w:rsidR="00EC0AD7" w:rsidRPr="001B73BA" w:rsidRDefault="00EC0AD7" w:rsidP="003E1DA7">
            <w:r w:rsidRPr="001B73BA">
              <w:t>Публикации в профессиональных журналах, сборниках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>
            <w:pPr>
              <w:jc w:val="center"/>
            </w:pPr>
            <w:r w:rsidRPr="001C3641">
              <w:t>10</w:t>
            </w:r>
          </w:p>
          <w:p w:rsidR="00EC0AD7" w:rsidRPr="001C3641" w:rsidRDefault="00EC0AD7" w:rsidP="003E1DA7">
            <w:pPr>
              <w:jc w:val="center"/>
            </w:pPr>
            <w:r w:rsidRPr="001C3641">
              <w:t xml:space="preserve">(за каждую публикацию) </w:t>
            </w: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  <w:tr w:rsidR="00EC0AD7" w:rsidRPr="001B73BA" w:rsidTr="003E1DA7">
        <w:trPr>
          <w:trHeight w:val="685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C0AD7" w:rsidRPr="001B73BA" w:rsidRDefault="00EC0AD7" w:rsidP="003E1DA7">
            <w:pPr>
              <w:pStyle w:val="a4"/>
              <w:widowControl w:val="0"/>
              <w:snapToGrid w:val="0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9" w:type="dxa"/>
            <w:vMerge/>
          </w:tcPr>
          <w:p w:rsidR="00EC0AD7" w:rsidRPr="001B73BA" w:rsidRDefault="00EC0AD7" w:rsidP="003E1DA7">
            <w:pPr>
              <w:snapToGrid w:val="0"/>
            </w:pPr>
          </w:p>
        </w:tc>
        <w:tc>
          <w:tcPr>
            <w:tcW w:w="3621" w:type="dxa"/>
          </w:tcPr>
          <w:p w:rsidR="00EC0AD7" w:rsidRPr="001B73BA" w:rsidRDefault="00EC0AD7" w:rsidP="003E1DA7">
            <w:r w:rsidRPr="001B73BA">
              <w:t>Открытые мероприятия на уровне:</w:t>
            </w:r>
          </w:p>
          <w:p w:rsidR="00EC0AD7" w:rsidRPr="001B73BA" w:rsidRDefault="00EC0AD7" w:rsidP="003E1DA7">
            <w:r w:rsidRPr="001B73BA">
              <w:t>- школьном</w:t>
            </w:r>
          </w:p>
          <w:p w:rsidR="00EC0AD7" w:rsidRPr="001B73BA" w:rsidRDefault="00EC0AD7" w:rsidP="003E1DA7">
            <w:r>
              <w:t>- муниципальном</w:t>
            </w:r>
          </w:p>
        </w:tc>
        <w:tc>
          <w:tcPr>
            <w:tcW w:w="2337" w:type="dxa"/>
            <w:gridSpan w:val="2"/>
          </w:tcPr>
          <w:p w:rsidR="00EC0AD7" w:rsidRPr="001C3641" w:rsidRDefault="00EC0AD7" w:rsidP="003E1DA7"/>
          <w:p w:rsidR="00EC0AD7" w:rsidRPr="001C3641" w:rsidRDefault="00EC0AD7" w:rsidP="003E1DA7">
            <w:pPr>
              <w:jc w:val="center"/>
            </w:pPr>
            <w:r w:rsidRPr="001C3641">
              <w:t>5 (за каждое)</w:t>
            </w:r>
          </w:p>
          <w:p w:rsidR="00EC0AD7" w:rsidRPr="001C3641" w:rsidRDefault="00EC0AD7" w:rsidP="003E1DA7">
            <w:pPr>
              <w:jc w:val="center"/>
            </w:pPr>
            <w:r w:rsidRPr="001C3641">
              <w:t>7 (за каждое)</w:t>
            </w:r>
          </w:p>
          <w:p w:rsidR="00EC0AD7" w:rsidRPr="001C3641" w:rsidRDefault="00EC0AD7" w:rsidP="003E1DA7">
            <w:pPr>
              <w:jc w:val="center"/>
            </w:pPr>
          </w:p>
        </w:tc>
        <w:tc>
          <w:tcPr>
            <w:tcW w:w="1282" w:type="dxa"/>
            <w:gridSpan w:val="2"/>
          </w:tcPr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</w:p>
          <w:p w:rsidR="00EC0AD7" w:rsidRPr="001B73BA" w:rsidRDefault="00EC0AD7" w:rsidP="003E1DA7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  <w:tc>
          <w:tcPr>
            <w:tcW w:w="751" w:type="dxa"/>
          </w:tcPr>
          <w:p w:rsidR="00EC0AD7" w:rsidRPr="001B73BA" w:rsidRDefault="00EC0AD7" w:rsidP="003E1DA7">
            <w:pPr>
              <w:jc w:val="center"/>
            </w:pPr>
          </w:p>
        </w:tc>
      </w:tr>
    </w:tbl>
    <w:p w:rsidR="000A54D9" w:rsidRDefault="000A54D9"/>
    <w:p w:rsidR="003E1DA7" w:rsidRDefault="003E1DA7"/>
    <w:p w:rsidR="003E1DA7" w:rsidRDefault="003E1DA7"/>
    <w:p w:rsidR="003E1DA7" w:rsidRDefault="003E1DA7"/>
    <w:p w:rsidR="003E1DA7" w:rsidRDefault="003E1DA7"/>
    <w:p w:rsidR="003E1DA7" w:rsidRDefault="003E1DA7"/>
    <w:p w:rsidR="003E1DA7" w:rsidRDefault="00E57F5B">
      <w:r>
        <w:rPr>
          <w:b/>
          <w:sz w:val="20"/>
          <w:szCs w:val="20"/>
        </w:rPr>
        <w:lastRenderedPageBreak/>
        <w:t>П</w:t>
      </w:r>
      <w:r w:rsidR="003E1DA7" w:rsidRPr="007E7DED">
        <w:rPr>
          <w:b/>
          <w:sz w:val="20"/>
          <w:szCs w:val="20"/>
        </w:rPr>
        <w:t>едагог-библиотекарь</w:t>
      </w:r>
    </w:p>
    <w:p w:rsidR="003E1DA7" w:rsidRDefault="003E1DA7"/>
    <w:p w:rsidR="003E1DA7" w:rsidRPr="00A27C5C" w:rsidRDefault="003E1DA7" w:rsidP="003E1D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C5C">
        <w:rPr>
          <w:rFonts w:ascii="Times New Roman" w:hAnsi="Times New Roman" w:cs="Times New Roman"/>
          <w:b/>
          <w:sz w:val="24"/>
          <w:szCs w:val="24"/>
        </w:rPr>
        <w:t>Бланк самооценки</w:t>
      </w:r>
      <w:proofErr w:type="gramStart"/>
      <w:r>
        <w:t xml:space="preserve"> .</w:t>
      </w:r>
      <w:proofErr w:type="gramEnd"/>
      <w:r>
        <w:t xml:space="preserve"> </w:t>
      </w:r>
      <w:r w:rsidRPr="00A2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условия, размер и порядок установления выплат стимулирующего характера </w:t>
      </w:r>
      <w:r w:rsidRPr="00A2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критерии оценки результативности и качества труда работников МБОУ «Средняя школа №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E1DA7" w:rsidRDefault="003E1DA7" w:rsidP="00E57F5B">
      <w:pPr>
        <w:spacing w:after="0"/>
      </w:pPr>
      <w:r>
        <w:t>ФИО________________________________________________  Период _________________________________ Ознакомл</w:t>
      </w:r>
      <w:r w:rsidR="00E57F5B">
        <w:t>ен ____________________________</w:t>
      </w:r>
    </w:p>
    <w:tbl>
      <w:tblPr>
        <w:tblStyle w:val="a3"/>
        <w:tblpPr w:leftFromText="180" w:rightFromText="180" w:vertAnchor="text" w:tblpX="-176" w:tblpY="1"/>
        <w:tblW w:w="15701" w:type="dxa"/>
        <w:tblLayout w:type="fixed"/>
        <w:tblLook w:val="01E0" w:firstRow="1" w:lastRow="1" w:firstColumn="1" w:lastColumn="1" w:noHBand="0" w:noVBand="0"/>
      </w:tblPr>
      <w:tblGrid>
        <w:gridCol w:w="2863"/>
        <w:gridCol w:w="3430"/>
        <w:gridCol w:w="3622"/>
        <w:gridCol w:w="1097"/>
        <w:gridCol w:w="1145"/>
        <w:gridCol w:w="1375"/>
        <w:gridCol w:w="751"/>
        <w:gridCol w:w="709"/>
        <w:gridCol w:w="709"/>
      </w:tblGrid>
      <w:tr w:rsidR="00E57F5B" w:rsidRPr="001A7ED1" w:rsidTr="00E57F5B">
        <w:trPr>
          <w:trHeight w:val="425"/>
        </w:trPr>
        <w:tc>
          <w:tcPr>
            <w:tcW w:w="12157" w:type="dxa"/>
            <w:gridSpan w:val="5"/>
            <w:tcBorders>
              <w:left w:val="single" w:sz="4" w:space="0" w:color="auto"/>
            </w:tcBorders>
            <w:vAlign w:val="center"/>
          </w:tcPr>
          <w:p w:rsidR="00E57F5B" w:rsidRPr="00E57F5B" w:rsidRDefault="00E57F5B" w:rsidP="00E57F5B">
            <w:pPr>
              <w:rPr>
                <w:rFonts w:eastAsia="Calibri"/>
                <w:b/>
                <w:sz w:val="18"/>
                <w:szCs w:val="18"/>
                <w:highlight w:val="yellow"/>
                <w:lang w:eastAsia="ar-SA"/>
              </w:rPr>
            </w:pPr>
          </w:p>
          <w:p w:rsidR="00E57F5B" w:rsidRPr="00E57F5B" w:rsidRDefault="00E57F5B" w:rsidP="00E57F5B">
            <w:pPr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b/>
                <w:sz w:val="18"/>
                <w:szCs w:val="18"/>
                <w:lang w:eastAsia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</w:p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</w:p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proofErr w:type="gramStart"/>
            <w:r w:rsidRPr="00E57F5B">
              <w:rPr>
                <w:sz w:val="18"/>
                <w:szCs w:val="18"/>
              </w:rPr>
              <w:t>Само-оценка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EC0AD7" w:rsidRDefault="00E57F5B" w:rsidP="00E57F5B">
            <w:pPr>
              <w:jc w:val="center"/>
              <w:rPr>
                <w:sz w:val="16"/>
                <w:szCs w:val="16"/>
              </w:rPr>
            </w:pPr>
            <w:r w:rsidRPr="00EC0AD7">
              <w:rPr>
                <w:sz w:val="16"/>
                <w:szCs w:val="16"/>
              </w:rPr>
              <w:t>Оценка администрации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EC0AD7" w:rsidRDefault="00E57F5B" w:rsidP="00E57F5B">
            <w:pPr>
              <w:jc w:val="center"/>
              <w:rPr>
                <w:sz w:val="16"/>
                <w:szCs w:val="16"/>
              </w:rPr>
            </w:pPr>
            <w:r w:rsidRPr="00EC0AD7">
              <w:rPr>
                <w:sz w:val="16"/>
                <w:szCs w:val="16"/>
              </w:rPr>
              <w:t>Комиссия</w:t>
            </w: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1)Создание системы работы по повышению мотивации </w:t>
            </w:r>
            <w:proofErr w:type="gramStart"/>
            <w:r w:rsidRPr="00E57F5B">
              <w:rPr>
                <w:sz w:val="18"/>
                <w:szCs w:val="18"/>
              </w:rPr>
              <w:t>обучающихся</w:t>
            </w:r>
            <w:proofErr w:type="gramEnd"/>
            <w:r w:rsidRPr="00E57F5B">
              <w:rPr>
                <w:sz w:val="18"/>
                <w:szCs w:val="18"/>
              </w:rPr>
              <w:t xml:space="preserve"> к чтению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Количество обучающихся  и работников учреждения, пользующихся фондом библиотеки 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более 80%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10</w:t>
            </w:r>
          </w:p>
        </w:tc>
        <w:tc>
          <w:tcPr>
            <w:tcW w:w="1375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2)Совершенствование информационно-библиотечной системы учреждения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Создание программы развития  информационно-библиографического пространства учреждения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Наличие программы развития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10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(за каждую программу)</w:t>
            </w:r>
          </w:p>
        </w:tc>
        <w:tc>
          <w:tcPr>
            <w:tcW w:w="1375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</w:tr>
      <w:tr w:rsidR="00E57F5B" w:rsidRPr="001B73BA" w:rsidTr="00E57F5B"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3)Обеспечение положительного имиджа учреждения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Личное участие в конкурсах профессионального мастерства.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7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1134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Личное участие в спортивных, творческих конкурсах и т.п. 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2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4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94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0" w:type="dxa"/>
            <w:vMerge w:val="restart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Призовое место\победа в конкурсах профессионального мастерства.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vMerge w:val="restart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Призовое место 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Команда</w:t>
            </w:r>
          </w:p>
        </w:tc>
        <w:tc>
          <w:tcPr>
            <w:tcW w:w="114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Лично</w:t>
            </w:r>
          </w:p>
        </w:tc>
        <w:tc>
          <w:tcPr>
            <w:tcW w:w="1375" w:type="dxa"/>
            <w:vMerge w:val="restart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 (за школьный уровень</w:t>
            </w:r>
            <w:proofErr w:type="gramStart"/>
            <w:r w:rsidRPr="00E57F5B">
              <w:rPr>
                <w:sz w:val="18"/>
                <w:szCs w:val="18"/>
              </w:rPr>
              <w:t xml:space="preserve"> )</w:t>
            </w:r>
            <w:proofErr w:type="gramEnd"/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94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22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10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</w:tr>
      <w:tr w:rsidR="00E57F5B" w:rsidRPr="001B73BA" w:rsidTr="00E57F5B">
        <w:trPr>
          <w:trHeight w:val="94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0" w:type="dxa"/>
            <w:vMerge w:val="restart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Призовое место\победа в спортивных, творческих конкурсах  и т.п.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vMerge w:val="restart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Призовое место 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Команда</w:t>
            </w:r>
          </w:p>
        </w:tc>
        <w:tc>
          <w:tcPr>
            <w:tcW w:w="114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Лично</w:t>
            </w:r>
          </w:p>
        </w:tc>
        <w:tc>
          <w:tcPr>
            <w:tcW w:w="1375" w:type="dxa"/>
            <w:vMerge w:val="restart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 (за школьный уровень</w:t>
            </w:r>
            <w:proofErr w:type="gramStart"/>
            <w:r w:rsidRPr="00E57F5B">
              <w:rPr>
                <w:sz w:val="18"/>
                <w:szCs w:val="18"/>
              </w:rPr>
              <w:t xml:space="preserve"> )</w:t>
            </w:r>
            <w:proofErr w:type="gramEnd"/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94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22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2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4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7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4)Работа с обучающимися, родителями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Проведение внеклассных мероприятий для родителей, учащихся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По факту проведения с оформлением информации для размещения на школьном сайте/ интерактивной газете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 (за каждое мероприятие)  </w:t>
            </w:r>
          </w:p>
        </w:tc>
        <w:tc>
          <w:tcPr>
            <w:tcW w:w="1375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</w:tr>
      <w:tr w:rsidR="00E57F5B" w:rsidRPr="001A7ED1" w:rsidTr="00E57F5B">
        <w:trPr>
          <w:trHeight w:val="463"/>
        </w:trPr>
        <w:tc>
          <w:tcPr>
            <w:tcW w:w="13532" w:type="dxa"/>
            <w:gridSpan w:val="6"/>
            <w:tcBorders>
              <w:left w:val="single" w:sz="4" w:space="0" w:color="auto"/>
            </w:tcBorders>
            <w:vAlign w:val="center"/>
          </w:tcPr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highlight w:val="yellow"/>
                <w:lang w:eastAsia="ar-SA"/>
              </w:rPr>
            </w:pPr>
          </w:p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b/>
                <w:sz w:val="18"/>
                <w:szCs w:val="18"/>
                <w:lang w:eastAsia="ar-SA"/>
              </w:rPr>
              <w:t>Выплаты за интенсивность и высокие результаты работы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iCs/>
                <w:sz w:val="18"/>
                <w:szCs w:val="18"/>
              </w:rPr>
            </w:pPr>
            <w:r w:rsidRPr="00E57F5B">
              <w:rPr>
                <w:iCs/>
                <w:sz w:val="18"/>
                <w:szCs w:val="18"/>
              </w:rPr>
              <w:t>1)Сохранность библиотечного фонда учреждения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количество списываемой литературы библиотечного фонда 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менее 20% фонда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10</w:t>
            </w:r>
          </w:p>
        </w:tc>
        <w:tc>
          <w:tcPr>
            <w:tcW w:w="137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iCs/>
                <w:sz w:val="18"/>
                <w:szCs w:val="18"/>
              </w:rPr>
            </w:pPr>
            <w:r w:rsidRPr="00E57F5B">
              <w:rPr>
                <w:iCs/>
                <w:sz w:val="18"/>
                <w:szCs w:val="18"/>
              </w:rPr>
              <w:t>2)Осуществление текущего информирования коллектива педагогов и учащихся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проведение уроков информационной культуры для учащихся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 раз в четверть или согласно плану работы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</w:tc>
        <w:tc>
          <w:tcPr>
            <w:tcW w:w="137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iCs/>
                <w:sz w:val="18"/>
                <w:szCs w:val="18"/>
              </w:rPr>
            </w:pP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проведение дней информирования для педагогов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По факту проведения с оформлением информации для размещения на школьном сайте/ интерактивной газете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3</w:t>
            </w:r>
          </w:p>
        </w:tc>
        <w:tc>
          <w:tcPr>
            <w:tcW w:w="137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A7ED1" w:rsidTr="00E57F5B">
        <w:trPr>
          <w:trHeight w:val="426"/>
        </w:trPr>
        <w:tc>
          <w:tcPr>
            <w:tcW w:w="13532" w:type="dxa"/>
            <w:gridSpan w:val="6"/>
            <w:tcBorders>
              <w:left w:val="single" w:sz="4" w:space="0" w:color="auto"/>
            </w:tcBorders>
            <w:vAlign w:val="center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snapToGrid w:val="0"/>
              <w:rPr>
                <w:b/>
                <w:sz w:val="18"/>
                <w:szCs w:val="18"/>
              </w:rPr>
            </w:pPr>
            <w:r w:rsidRPr="00E57F5B">
              <w:rPr>
                <w:b/>
                <w:sz w:val="18"/>
                <w:szCs w:val="18"/>
              </w:rPr>
              <w:t>Выплаты за качество выполняемых работ</w:t>
            </w:r>
          </w:p>
          <w:p w:rsidR="00E57F5B" w:rsidRPr="00E57F5B" w:rsidRDefault="00E57F5B" w:rsidP="00E57F5B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</w:pPr>
          </w:p>
        </w:tc>
      </w:tr>
      <w:tr w:rsidR="00E57F5B" w:rsidRPr="001B73BA" w:rsidTr="00E57F5B">
        <w:trPr>
          <w:trHeight w:val="841"/>
        </w:trPr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1) Высокий уровень профессионального мастерства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Наличие проекта или программы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10(за каждую программу проект) </w:t>
            </w:r>
          </w:p>
        </w:tc>
        <w:tc>
          <w:tcPr>
            <w:tcW w:w="1375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</w:tr>
      <w:tr w:rsidR="00E57F5B" w:rsidRPr="001B73BA" w:rsidTr="00E57F5B">
        <w:trPr>
          <w:trHeight w:val="458"/>
        </w:trPr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2) Обобщение и представление опыта работы</w:t>
            </w:r>
          </w:p>
        </w:tc>
        <w:tc>
          <w:tcPr>
            <w:tcW w:w="3430" w:type="dxa"/>
            <w:vMerge w:val="restart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Открытие мероприятия, публикации и др. 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Публикации в профессиональных журналах, сборниках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10 (за каждую публикацию) </w:t>
            </w:r>
          </w:p>
        </w:tc>
        <w:tc>
          <w:tcPr>
            <w:tcW w:w="137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549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Открытые мероприятия 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 (за каждое)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7 (за каждое)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Месяц</w:t>
            </w:r>
          </w:p>
        </w:tc>
        <w:tc>
          <w:tcPr>
            <w:tcW w:w="751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A7ED1" w:rsidTr="00E57F5B">
        <w:trPr>
          <w:trHeight w:val="199"/>
        </w:trPr>
        <w:tc>
          <w:tcPr>
            <w:tcW w:w="1353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Pr="00E57F5B" w:rsidRDefault="00E57F5B" w:rsidP="00E57F5B">
            <w:pPr>
              <w:snapToGrid w:val="0"/>
              <w:rPr>
                <w:rFonts w:eastAsia="Calibri"/>
                <w:b/>
                <w:lang w:eastAsia="ar-SA"/>
              </w:rPr>
            </w:pPr>
            <w:r w:rsidRPr="00E57F5B">
              <w:rPr>
                <w:rFonts w:eastAsia="Calibri"/>
                <w:b/>
                <w:lang w:eastAsia="ar-SA"/>
              </w:rPr>
              <w:lastRenderedPageBreak/>
              <w:t>Учител</w:t>
            </w:r>
            <w:proofErr w:type="gramStart"/>
            <w:r w:rsidRPr="00E57F5B">
              <w:rPr>
                <w:rFonts w:eastAsia="Calibri"/>
                <w:b/>
                <w:lang w:eastAsia="ar-SA"/>
              </w:rPr>
              <w:t>ь-</w:t>
            </w:r>
            <w:proofErr w:type="gramEnd"/>
            <w:r w:rsidRPr="00E57F5B">
              <w:rPr>
                <w:rFonts w:eastAsia="Calibri"/>
                <w:b/>
                <w:lang w:eastAsia="ar-SA"/>
              </w:rPr>
              <w:t xml:space="preserve"> логопед</w:t>
            </w: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Pr="00A27C5C" w:rsidRDefault="00E57F5B" w:rsidP="00E57F5B">
            <w:pPr>
              <w:rPr>
                <w:b/>
                <w:sz w:val="24"/>
                <w:szCs w:val="24"/>
              </w:rPr>
            </w:pPr>
            <w:r w:rsidRPr="00A27C5C">
              <w:rPr>
                <w:b/>
                <w:sz w:val="24"/>
                <w:szCs w:val="24"/>
              </w:rPr>
              <w:t>Бланк самооценки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A27C5C">
              <w:rPr>
                <w:sz w:val="24"/>
                <w:szCs w:val="24"/>
              </w:rPr>
              <w:t xml:space="preserve">Виды, условия, размер и порядок установления выплат стимулирующего характера </w:t>
            </w:r>
            <w:r w:rsidRPr="00A27C5C">
              <w:rPr>
                <w:sz w:val="24"/>
                <w:szCs w:val="24"/>
              </w:rPr>
              <w:br/>
              <w:t>в том числе критерии оценки результативности и качества труда работников МБОУ «Средняя школа № 11</w:t>
            </w:r>
            <w:r>
              <w:rPr>
                <w:b/>
                <w:sz w:val="24"/>
                <w:szCs w:val="24"/>
              </w:rPr>
              <w:t>»</w:t>
            </w: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  <w:r>
              <w:t>ФИО________________________________________________  Период _________________________________ Ознакомлен ____________________________</w:t>
            </w:r>
          </w:p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  <w:p w:rsidR="00E57F5B" w:rsidRPr="001A7ED1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</w:tcPr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57F5B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</w:tr>
      <w:tr w:rsidR="00E57F5B" w:rsidRPr="001A7ED1" w:rsidTr="00E57F5B">
        <w:trPr>
          <w:trHeight w:val="475"/>
        </w:trPr>
        <w:tc>
          <w:tcPr>
            <w:tcW w:w="13532" w:type="dxa"/>
            <w:gridSpan w:val="6"/>
            <w:tcBorders>
              <w:left w:val="single" w:sz="4" w:space="0" w:color="auto"/>
            </w:tcBorders>
            <w:vAlign w:val="center"/>
          </w:tcPr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highlight w:val="yellow"/>
                <w:lang w:eastAsia="ar-SA"/>
              </w:rPr>
            </w:pPr>
            <w:r w:rsidRPr="00E57F5B">
              <w:rPr>
                <w:rFonts w:eastAsia="Calibri"/>
                <w:b/>
                <w:sz w:val="18"/>
                <w:szCs w:val="18"/>
                <w:lang w:eastAsia="ar-SA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57F5B" w:rsidRPr="00126D1D" w:rsidRDefault="00E57F5B" w:rsidP="00E57F5B">
            <w:pPr>
              <w:jc w:val="center"/>
              <w:rPr>
                <w:sz w:val="18"/>
                <w:szCs w:val="18"/>
              </w:rPr>
            </w:pPr>
            <w:proofErr w:type="gramStart"/>
            <w:r w:rsidRPr="00126D1D">
              <w:rPr>
                <w:sz w:val="18"/>
                <w:szCs w:val="18"/>
              </w:rPr>
              <w:t>Само-оценка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EC0AD7" w:rsidRDefault="00E57F5B" w:rsidP="00E57F5B">
            <w:pPr>
              <w:jc w:val="center"/>
              <w:rPr>
                <w:sz w:val="16"/>
                <w:szCs w:val="16"/>
              </w:rPr>
            </w:pPr>
            <w:r w:rsidRPr="00EC0AD7">
              <w:rPr>
                <w:sz w:val="16"/>
                <w:szCs w:val="16"/>
              </w:rPr>
              <w:t>Оценка администрации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EC0AD7" w:rsidRDefault="00E57F5B" w:rsidP="00E57F5B">
            <w:pPr>
              <w:jc w:val="center"/>
              <w:rPr>
                <w:sz w:val="16"/>
                <w:szCs w:val="16"/>
              </w:rPr>
            </w:pPr>
            <w:r w:rsidRPr="00EC0AD7">
              <w:rPr>
                <w:sz w:val="16"/>
                <w:szCs w:val="16"/>
              </w:rPr>
              <w:t>Комиссия</w:t>
            </w:r>
          </w:p>
        </w:tc>
      </w:tr>
      <w:tr w:rsidR="00E57F5B" w:rsidRPr="001B73BA" w:rsidTr="00E57F5B"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1)Обеспечение методического уровня организации образовательного процесса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Руководство объединениями педагогов (проектными командами, проблемными группами, методическими объединениями)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Презентация промежуточных результатов работы объединения педагогов на методическом совете, выпуск методического пособия как результата работы объединений педагогов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7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(за каждое объединение) 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E57F5B" w:rsidRPr="001B73BA" w:rsidTr="00E57F5B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rFonts w:eastAsia="Calibri"/>
                <w:sz w:val="18"/>
                <w:szCs w:val="18"/>
                <w:lang w:eastAsia="ar-SA"/>
              </w:rPr>
            </w:pPr>
            <w:proofErr w:type="gramStart"/>
            <w:r w:rsidRPr="00E57F5B">
              <w:rPr>
                <w:rFonts w:eastAsia="Calibri"/>
                <w:sz w:val="18"/>
                <w:szCs w:val="18"/>
                <w:lang w:eastAsia="ar-SA"/>
              </w:rPr>
              <w:t>Участие в работе комиссий, управляющего совета, педагогического совета, совета по профилактике, психолого-медико</w:t>
            </w:r>
            <w:r>
              <w:rPr>
                <w:rFonts w:eastAsia="Calibri"/>
                <w:sz w:val="18"/>
                <w:szCs w:val="18"/>
                <w:lang w:eastAsia="ar-SA"/>
              </w:rPr>
              <w:t>-</w:t>
            </w:r>
            <w:r w:rsidRPr="00E57F5B">
              <w:rPr>
                <w:rFonts w:eastAsia="Calibri"/>
                <w:sz w:val="18"/>
                <w:szCs w:val="18"/>
                <w:lang w:eastAsia="ar-SA"/>
              </w:rPr>
              <w:t>педагогическом консилиуме и др. (за рамками урочного времени, При проведении ГИА (без освобождения от основной работы, определенной трудовым договором)</w:t>
            </w:r>
            <w:proofErr w:type="gramEnd"/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Фактическое участие (приказ)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2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(за каждое участие)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snapToGrid w:val="0"/>
              <w:jc w:val="center"/>
            </w:pPr>
            <w:r w:rsidRPr="001B73BA">
              <w:t xml:space="preserve">Месяц 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</w:tr>
      <w:tr w:rsidR="00E57F5B" w:rsidRPr="001B73BA" w:rsidTr="00E57F5B">
        <w:trPr>
          <w:trHeight w:val="470"/>
        </w:trPr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2)Непрерывное собственное профессиональное развитие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Участие в конкурсах профессионального мастерства.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7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E57F5B" w:rsidRPr="001B73BA" w:rsidRDefault="00E57F5B" w:rsidP="00E57F5B">
            <w:pPr>
              <w:jc w:val="center"/>
            </w:pPr>
          </w:p>
          <w:p w:rsidR="00E57F5B" w:rsidRPr="001B73BA" w:rsidRDefault="00E57F5B" w:rsidP="00E57F5B">
            <w:pPr>
              <w:jc w:val="center"/>
            </w:pPr>
          </w:p>
          <w:p w:rsidR="00E57F5B" w:rsidRPr="001B73BA" w:rsidRDefault="00E57F5B" w:rsidP="00E57F5B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470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Участие в спортивных, творческих конкурсах и т.п. 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2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4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jc w:val="center"/>
            </w:pPr>
          </w:p>
          <w:p w:rsidR="00E57F5B" w:rsidRPr="001B73BA" w:rsidRDefault="00E57F5B" w:rsidP="00E57F5B">
            <w:pPr>
              <w:jc w:val="center"/>
            </w:pPr>
          </w:p>
          <w:p w:rsidR="00E57F5B" w:rsidRPr="001B73BA" w:rsidRDefault="00E57F5B" w:rsidP="00E57F5B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194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30" w:type="dxa"/>
            <w:vMerge w:val="restart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Призовое место\победа в конкурсах профессионального мастерства.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vMerge w:val="restart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Призовое место 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Команда</w:t>
            </w:r>
          </w:p>
        </w:tc>
        <w:tc>
          <w:tcPr>
            <w:tcW w:w="114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Лично</w:t>
            </w:r>
          </w:p>
        </w:tc>
        <w:tc>
          <w:tcPr>
            <w:tcW w:w="1375" w:type="dxa"/>
            <w:vMerge w:val="restart"/>
          </w:tcPr>
          <w:p w:rsidR="00E57F5B" w:rsidRPr="001B73BA" w:rsidRDefault="00E57F5B" w:rsidP="00E57F5B">
            <w:pPr>
              <w:jc w:val="center"/>
            </w:pPr>
            <w:r w:rsidRPr="001B73BA">
              <w:t>Месяц (за школьный уровень</w:t>
            </w:r>
            <w:proofErr w:type="gramStart"/>
            <w:r w:rsidRPr="001B73BA">
              <w:t xml:space="preserve"> )</w:t>
            </w:r>
            <w:proofErr w:type="gramEnd"/>
          </w:p>
          <w:p w:rsidR="00E57F5B" w:rsidRPr="001B73BA" w:rsidRDefault="00E57F5B" w:rsidP="00E57F5B">
            <w:pPr>
              <w:jc w:val="center"/>
            </w:pPr>
          </w:p>
        </w:tc>
        <w:tc>
          <w:tcPr>
            <w:tcW w:w="751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464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30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22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10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51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</w:pPr>
          </w:p>
        </w:tc>
      </w:tr>
      <w:tr w:rsidR="00E57F5B" w:rsidRPr="001B73BA" w:rsidTr="00E57F5B">
        <w:trPr>
          <w:trHeight w:val="553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30" w:type="dxa"/>
            <w:vMerge w:val="restart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Призовое место\победа в спортивных, творческих конкурсах  и т.п.</w:t>
            </w:r>
          </w:p>
        </w:tc>
        <w:tc>
          <w:tcPr>
            <w:tcW w:w="3622" w:type="dxa"/>
            <w:vMerge w:val="restart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Призовое место 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Команда</w:t>
            </w:r>
          </w:p>
        </w:tc>
        <w:tc>
          <w:tcPr>
            <w:tcW w:w="114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Лично</w:t>
            </w:r>
          </w:p>
        </w:tc>
        <w:tc>
          <w:tcPr>
            <w:tcW w:w="1375" w:type="dxa"/>
            <w:vMerge w:val="restart"/>
          </w:tcPr>
          <w:p w:rsidR="00E57F5B" w:rsidRPr="001B73BA" w:rsidRDefault="00E57F5B" w:rsidP="00E57F5B">
            <w:pPr>
              <w:jc w:val="center"/>
            </w:pPr>
            <w:r w:rsidRPr="001B73BA">
              <w:t>Месяц (за школьный уровень</w:t>
            </w:r>
            <w:proofErr w:type="gramStart"/>
            <w:r w:rsidRPr="001B73BA">
              <w:t xml:space="preserve"> )</w:t>
            </w:r>
            <w:proofErr w:type="gramEnd"/>
          </w:p>
          <w:p w:rsidR="00E57F5B" w:rsidRPr="001B73BA" w:rsidRDefault="00E57F5B" w:rsidP="00E57F5B"/>
        </w:tc>
        <w:tc>
          <w:tcPr>
            <w:tcW w:w="751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291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30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22" w:type="dxa"/>
            <w:vMerge/>
          </w:tcPr>
          <w:p w:rsidR="00E57F5B" w:rsidRPr="00E57F5B" w:rsidRDefault="00E57F5B" w:rsidP="00E57F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2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4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7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51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A7ED1" w:rsidTr="00E57F5B">
        <w:trPr>
          <w:trHeight w:val="344"/>
        </w:trPr>
        <w:tc>
          <w:tcPr>
            <w:tcW w:w="13532" w:type="dxa"/>
            <w:gridSpan w:val="6"/>
            <w:tcBorders>
              <w:left w:val="single" w:sz="4" w:space="0" w:color="auto"/>
            </w:tcBorders>
            <w:vAlign w:val="center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b/>
                <w:sz w:val="18"/>
                <w:szCs w:val="18"/>
                <w:lang w:eastAsia="ar-SA"/>
              </w:rPr>
              <w:t>Выплаты за интенсивность и высокие результаты работы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  <w:rPr>
                <w:rFonts w:eastAsia="Calibri"/>
                <w:sz w:val="1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  <w:rPr>
                <w:rFonts w:eastAsia="Calibri"/>
                <w:sz w:val="1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  <w:rPr>
                <w:rFonts w:eastAsia="Calibri"/>
                <w:sz w:val="14"/>
                <w:lang w:eastAsia="ar-SA"/>
              </w:rPr>
            </w:pP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1)Результаты коррекционно-развивающей деятельности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Позитивная динамика достижений учащихся, имеющих нарушения в развитии устной и письменной речи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- менее 50% детей, охваченных логопедической помощью 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- от 51% до 70% детей, охваченных логопедической помощью 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- от 70% и выше)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3 (за каждого)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4 (за каждого)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5 (за каждого)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2)Деятельность по организации методического, материально-технического оснащения кабинета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Регулярное пополнение предметно - развивающей среды логопедического кабинета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Наполняемость кабинета наглядными пособиями согласно плану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 xml:space="preserve">Месяц 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3)Консультационная работа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Консультирование педагогов и родителей (лиц, их заменяющих) по использованию приемов и методов оказания помощи учащимся, имеющим речевые нарушения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Письменные рекомендации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1 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(за каждого ребенка)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4)Эффективность </w:t>
            </w:r>
            <w:proofErr w:type="gramStart"/>
            <w:r w:rsidRPr="00E57F5B">
              <w:rPr>
                <w:rFonts w:eastAsia="Calibri"/>
                <w:sz w:val="18"/>
                <w:szCs w:val="18"/>
                <w:lang w:eastAsia="ar-SA"/>
              </w:rPr>
              <w:t>организационно й</w:t>
            </w:r>
            <w:proofErr w:type="gramEnd"/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 деятельности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Ведение тематической страницы на школьном сайте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Соблюдение требований к публикации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2</w:t>
            </w:r>
          </w:p>
          <w:p w:rsidR="00E57F5B" w:rsidRPr="00E57F5B" w:rsidRDefault="00E57F5B" w:rsidP="00E57F5B">
            <w:pPr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(за каждую публикацию)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 xml:space="preserve">Месяц 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  <w:tr w:rsidR="00E57F5B" w:rsidRPr="001A7ED1" w:rsidTr="00E57F5B">
        <w:trPr>
          <w:trHeight w:val="393"/>
        </w:trPr>
        <w:tc>
          <w:tcPr>
            <w:tcW w:w="13532" w:type="dxa"/>
            <w:gridSpan w:val="6"/>
            <w:tcBorders>
              <w:left w:val="single" w:sz="4" w:space="0" w:color="auto"/>
            </w:tcBorders>
            <w:vAlign w:val="center"/>
          </w:tcPr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highlight w:val="yellow"/>
                <w:lang w:eastAsia="ar-SA"/>
              </w:rPr>
            </w:pPr>
          </w:p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b/>
                <w:sz w:val="18"/>
                <w:szCs w:val="18"/>
                <w:lang w:eastAsia="ar-SA"/>
              </w:rPr>
              <w:t>Выплаты за качество выполняемых работ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b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7F5B" w:rsidRPr="001A7ED1" w:rsidRDefault="00E57F5B" w:rsidP="00E57F5B">
            <w:pPr>
              <w:snapToGrid w:val="0"/>
              <w:rPr>
                <w:rFonts w:eastAsia="Calibri"/>
                <w:b/>
                <w:highlight w:val="yellow"/>
                <w:lang w:eastAsia="ar-SA"/>
              </w:rPr>
            </w:pPr>
          </w:p>
        </w:tc>
      </w:tr>
      <w:tr w:rsidR="00E57F5B" w:rsidRPr="001B73BA" w:rsidTr="00E57F5B">
        <w:trPr>
          <w:trHeight w:val="920"/>
        </w:trPr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1)Высокий уровень педагогического мастерства при организации образовательной деятельности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Освоение инновационных практик, в том числе дистанционных образовательных технологий  и их применение в практике работы с детьми. 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Результат работы (дидактические материалы, статьи, выступления, контрольно-измерительные материалы, технологическая карта урока) 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3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(за каждую практику) 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rPr>
          <w:trHeight w:val="716"/>
        </w:trPr>
        <w:tc>
          <w:tcPr>
            <w:tcW w:w="2863" w:type="dxa"/>
            <w:vMerge w:val="restart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2)Обобщение и представление опыта работы</w:t>
            </w:r>
          </w:p>
        </w:tc>
        <w:tc>
          <w:tcPr>
            <w:tcW w:w="3430" w:type="dxa"/>
            <w:vMerge w:val="restart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Выступление, проведение открытых мероприятий, мастер-классов на разных уровнях, публикации и </w:t>
            </w:r>
            <w:proofErr w:type="spellStart"/>
            <w:proofErr w:type="gramStart"/>
            <w:r w:rsidRPr="00E57F5B">
              <w:rPr>
                <w:rFonts w:eastAsia="Calibri"/>
                <w:sz w:val="18"/>
                <w:szCs w:val="18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Публикации в профессиональных журналах, сборниках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10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 xml:space="preserve">(за каждую публикацию) 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jc w:val="center"/>
            </w:pPr>
          </w:p>
          <w:p w:rsidR="00E57F5B" w:rsidRPr="001B73BA" w:rsidRDefault="00E57F5B" w:rsidP="00E57F5B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30" w:type="dxa"/>
            <w:vMerge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622" w:type="dxa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Открытые мероприятия на уровне: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школьном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муниципальном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краевом</w:t>
            </w:r>
          </w:p>
          <w:p w:rsidR="00E57F5B" w:rsidRPr="00E57F5B" w:rsidRDefault="00E57F5B" w:rsidP="00E57F5B">
            <w:pPr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- всероссийском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rPr>
                <w:sz w:val="18"/>
                <w:szCs w:val="18"/>
              </w:rPr>
            </w:pP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5 (за каждое)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7 (за каждое)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10 (за каждое)</w:t>
            </w:r>
          </w:p>
          <w:p w:rsidR="00E57F5B" w:rsidRPr="00E57F5B" w:rsidRDefault="00E57F5B" w:rsidP="00E57F5B">
            <w:pPr>
              <w:jc w:val="center"/>
              <w:rPr>
                <w:sz w:val="18"/>
                <w:szCs w:val="18"/>
              </w:rPr>
            </w:pPr>
            <w:r w:rsidRPr="00E57F5B">
              <w:rPr>
                <w:sz w:val="18"/>
                <w:szCs w:val="18"/>
              </w:rPr>
              <w:t>20 (за каждое)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jc w:val="center"/>
            </w:pPr>
          </w:p>
          <w:p w:rsidR="00E57F5B" w:rsidRPr="001B73BA" w:rsidRDefault="00E57F5B" w:rsidP="00E57F5B">
            <w:pPr>
              <w:jc w:val="center"/>
            </w:pPr>
          </w:p>
          <w:p w:rsidR="00E57F5B" w:rsidRPr="001B73BA" w:rsidRDefault="00E57F5B" w:rsidP="00E57F5B">
            <w:pPr>
              <w:jc w:val="center"/>
            </w:pPr>
            <w:r w:rsidRPr="001B73BA"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jc w:val="center"/>
            </w:pPr>
          </w:p>
        </w:tc>
      </w:tr>
      <w:tr w:rsidR="00E57F5B" w:rsidRPr="001B73BA" w:rsidTr="00E57F5B">
        <w:tc>
          <w:tcPr>
            <w:tcW w:w="2863" w:type="dxa"/>
            <w:tcBorders>
              <w:left w:val="single" w:sz="4" w:space="0" w:color="auto"/>
            </w:tcBorders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Осуществление дополнительных работ, не входящих в должностные обязанности (без освобождения от основной работы)</w:t>
            </w:r>
          </w:p>
        </w:tc>
        <w:tc>
          <w:tcPr>
            <w:tcW w:w="3430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Сопровождение учащихся по приказу директора (за рамками учебного времени)</w:t>
            </w:r>
          </w:p>
        </w:tc>
        <w:tc>
          <w:tcPr>
            <w:tcW w:w="3622" w:type="dxa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Обеспечение соблюдения учащимися норм и правил общественного поведения, сохранения жизни и здоровья учащихся</w:t>
            </w:r>
          </w:p>
        </w:tc>
        <w:tc>
          <w:tcPr>
            <w:tcW w:w="2242" w:type="dxa"/>
            <w:gridSpan w:val="2"/>
          </w:tcPr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1 (до 10 чел. в пределах города) 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 xml:space="preserve">2 (свыше 10 чел. в пределах города) </w:t>
            </w:r>
          </w:p>
          <w:p w:rsidR="00E57F5B" w:rsidRPr="00E57F5B" w:rsidRDefault="00E57F5B" w:rsidP="00E57F5B">
            <w:pPr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E57F5B">
              <w:rPr>
                <w:rFonts w:eastAsia="Calibri"/>
                <w:sz w:val="18"/>
                <w:szCs w:val="18"/>
                <w:lang w:eastAsia="ar-SA"/>
              </w:rPr>
              <w:t>5  (за пределами города)</w:t>
            </w:r>
          </w:p>
        </w:tc>
        <w:tc>
          <w:tcPr>
            <w:tcW w:w="1375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1B73BA">
              <w:rPr>
                <w:rFonts w:eastAsia="Calibri"/>
                <w:lang w:eastAsia="ar-SA"/>
              </w:rPr>
              <w:t>Месяц</w:t>
            </w:r>
          </w:p>
        </w:tc>
        <w:tc>
          <w:tcPr>
            <w:tcW w:w="751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09" w:type="dxa"/>
          </w:tcPr>
          <w:p w:rsidR="00E57F5B" w:rsidRPr="001B73BA" w:rsidRDefault="00E57F5B" w:rsidP="00E57F5B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</w:tr>
    </w:tbl>
    <w:p w:rsidR="003E1DA7" w:rsidRDefault="003E1DA7" w:rsidP="00E57F5B">
      <w:pPr>
        <w:spacing w:line="240" w:lineRule="auto"/>
      </w:pPr>
    </w:p>
    <w:p w:rsidR="003E1DA7" w:rsidRDefault="003E1DA7"/>
    <w:sectPr w:rsidR="003E1DA7" w:rsidSect="00A423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78"/>
    <w:rsid w:val="000200B7"/>
    <w:rsid w:val="000A54D9"/>
    <w:rsid w:val="00120CF2"/>
    <w:rsid w:val="00126D1D"/>
    <w:rsid w:val="001A6206"/>
    <w:rsid w:val="001D7236"/>
    <w:rsid w:val="00267DD7"/>
    <w:rsid w:val="00286959"/>
    <w:rsid w:val="003A2033"/>
    <w:rsid w:val="003C12D6"/>
    <w:rsid w:val="003E1DA7"/>
    <w:rsid w:val="005507D1"/>
    <w:rsid w:val="00553228"/>
    <w:rsid w:val="00663293"/>
    <w:rsid w:val="007B116B"/>
    <w:rsid w:val="00931C4E"/>
    <w:rsid w:val="00A27C5C"/>
    <w:rsid w:val="00A423D8"/>
    <w:rsid w:val="00A44E1C"/>
    <w:rsid w:val="00D461E6"/>
    <w:rsid w:val="00DD6378"/>
    <w:rsid w:val="00DE4158"/>
    <w:rsid w:val="00E56849"/>
    <w:rsid w:val="00E57F5B"/>
    <w:rsid w:val="00EC0AD7"/>
    <w:rsid w:val="00ED402F"/>
    <w:rsid w:val="00F62AD1"/>
    <w:rsid w:val="00F94E5C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26D1D"/>
    <w:pPr>
      <w:spacing w:before="280" w:after="280" w:line="221" w:lineRule="atLeast"/>
      <w:ind w:left="65" w:right="65"/>
      <w:jc w:val="both"/>
    </w:pPr>
    <w:rPr>
      <w:rFonts w:ascii="Verdana" w:eastAsia="Calibri" w:hAnsi="Verdana" w:cs="Times New Roman"/>
      <w:sz w:val="14"/>
      <w:szCs w:val="1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2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26D1D"/>
    <w:pPr>
      <w:spacing w:before="280" w:after="280" w:line="221" w:lineRule="atLeast"/>
      <w:ind w:left="65" w:right="65"/>
      <w:jc w:val="both"/>
    </w:pPr>
    <w:rPr>
      <w:rFonts w:ascii="Verdana" w:eastAsia="Calibri" w:hAnsi="Verdana" w:cs="Times New Roman"/>
      <w:sz w:val="14"/>
      <w:szCs w:val="1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2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5B44-03C8-4128-9721-2018E824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2020-12-13T14:29:00Z</cp:lastPrinted>
  <dcterms:created xsi:type="dcterms:W3CDTF">2020-12-15T15:12:00Z</dcterms:created>
  <dcterms:modified xsi:type="dcterms:W3CDTF">2020-12-15T16:04:00Z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-633308778</vt:i4>
  </property>
</Properties>
</file>