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AA" w:rsidRPr="008039AA" w:rsidRDefault="008039AA" w:rsidP="00803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8039AA">
        <w:rPr>
          <w:rFonts w:ascii="Times New Roman" w:hAnsi="Times New Roman" w:cs="Times New Roman"/>
          <w:b/>
          <w:bCs/>
          <w:sz w:val="28"/>
          <w:szCs w:val="28"/>
        </w:rPr>
        <w:t>Если пожар возник дома или в ином помещении</w:t>
      </w:r>
    </w:p>
    <w:p w:rsidR="008039AA" w:rsidRPr="008039AA" w:rsidRDefault="008039AA" w:rsidP="008039AA">
      <w:pPr>
        <w:rPr>
          <w:rFonts w:ascii="Times New Roman" w:hAnsi="Times New Roman" w:cs="Times New Roman"/>
          <w:sz w:val="28"/>
          <w:szCs w:val="28"/>
        </w:rPr>
      </w:pPr>
      <w:r w:rsidRPr="008039AA">
        <w:rPr>
          <w:rFonts w:ascii="Times New Roman" w:hAnsi="Times New Roman" w:cs="Times New Roman"/>
          <w:sz w:val="28"/>
          <w:szCs w:val="28"/>
        </w:rPr>
        <w:t>1.     Не звони из помещений, где уже возник пожар, выберись в безопасное место и позвони в службу «01».</w:t>
      </w:r>
    </w:p>
    <w:p w:rsidR="008039AA" w:rsidRPr="008039AA" w:rsidRDefault="008039AA" w:rsidP="008039AA">
      <w:pPr>
        <w:rPr>
          <w:rFonts w:ascii="Times New Roman" w:hAnsi="Times New Roman" w:cs="Times New Roman"/>
          <w:sz w:val="28"/>
          <w:szCs w:val="28"/>
        </w:rPr>
      </w:pPr>
      <w:r w:rsidRPr="008039AA">
        <w:rPr>
          <w:rFonts w:ascii="Times New Roman" w:hAnsi="Times New Roman" w:cs="Times New Roman"/>
          <w:sz w:val="28"/>
          <w:szCs w:val="28"/>
        </w:rPr>
        <w:t>2.     Не стой в горящем помещении – пригнись, закрой плотно свернутой тканью лицо и нос и пробирайся к выходу.</w:t>
      </w:r>
    </w:p>
    <w:p w:rsidR="008039AA" w:rsidRPr="008039AA" w:rsidRDefault="008039AA" w:rsidP="008039AA">
      <w:pPr>
        <w:rPr>
          <w:rFonts w:ascii="Times New Roman" w:hAnsi="Times New Roman" w:cs="Times New Roman"/>
          <w:sz w:val="28"/>
          <w:szCs w:val="28"/>
        </w:rPr>
      </w:pPr>
      <w:r w:rsidRPr="008039AA">
        <w:rPr>
          <w:rFonts w:ascii="Times New Roman" w:hAnsi="Times New Roman" w:cs="Times New Roman"/>
          <w:sz w:val="28"/>
          <w:szCs w:val="28"/>
        </w:rPr>
        <w:t>3.     Не трать время на поиски документов, денег, не рискуй, уходи из дома. Не возвращайся в горящее помещение, какие бы причины тебя не побуждали к этому.</w:t>
      </w:r>
    </w:p>
    <w:p w:rsidR="008039AA" w:rsidRPr="008039AA" w:rsidRDefault="008039AA" w:rsidP="008039AA">
      <w:pPr>
        <w:rPr>
          <w:rFonts w:ascii="Times New Roman" w:hAnsi="Times New Roman" w:cs="Times New Roman"/>
          <w:sz w:val="28"/>
          <w:szCs w:val="28"/>
        </w:rPr>
      </w:pPr>
      <w:r w:rsidRPr="008039AA">
        <w:rPr>
          <w:rFonts w:ascii="Times New Roman" w:hAnsi="Times New Roman" w:cs="Times New Roman"/>
          <w:sz w:val="28"/>
          <w:szCs w:val="28"/>
        </w:rPr>
        <w:t>4.     Уходя из горящих комнат, закрой за собой дверь, это уменьшит риск распространения пожара.</w:t>
      </w:r>
    </w:p>
    <w:p w:rsidR="008039AA" w:rsidRPr="008039AA" w:rsidRDefault="008039AA" w:rsidP="008039AA">
      <w:pPr>
        <w:rPr>
          <w:rFonts w:ascii="Times New Roman" w:hAnsi="Times New Roman" w:cs="Times New Roman"/>
          <w:sz w:val="28"/>
          <w:szCs w:val="28"/>
        </w:rPr>
      </w:pPr>
      <w:r w:rsidRPr="008039AA">
        <w:rPr>
          <w:rFonts w:ascii="Times New Roman" w:hAnsi="Times New Roman" w:cs="Times New Roman"/>
          <w:sz w:val="28"/>
          <w:szCs w:val="28"/>
        </w:rPr>
        <w:t>5.     Если нет путей эвакуации, находись у окна (не открывай его), чтобы тебя могли увидеть с улицы.</w:t>
      </w:r>
    </w:p>
    <w:p w:rsidR="008039AA" w:rsidRPr="008039AA" w:rsidRDefault="008039AA" w:rsidP="008039AA">
      <w:pPr>
        <w:rPr>
          <w:rFonts w:ascii="Times New Roman" w:hAnsi="Times New Roman" w:cs="Times New Roman"/>
          <w:sz w:val="28"/>
          <w:szCs w:val="28"/>
        </w:rPr>
      </w:pPr>
      <w:r w:rsidRPr="008039AA">
        <w:rPr>
          <w:rFonts w:ascii="Times New Roman" w:hAnsi="Times New Roman" w:cs="Times New Roman"/>
          <w:sz w:val="28"/>
          <w:szCs w:val="28"/>
        </w:rPr>
        <w:t>6.     Будь терпелив, не паникуй.</w:t>
      </w:r>
    </w:p>
    <w:p w:rsidR="008039AA" w:rsidRPr="008039AA" w:rsidRDefault="008039AA" w:rsidP="008039AA">
      <w:pPr>
        <w:rPr>
          <w:rFonts w:ascii="Times New Roman" w:hAnsi="Times New Roman" w:cs="Times New Roman"/>
          <w:sz w:val="28"/>
          <w:szCs w:val="28"/>
        </w:rPr>
      </w:pPr>
      <w:r w:rsidRPr="008039AA">
        <w:rPr>
          <w:rFonts w:ascii="Times New Roman" w:hAnsi="Times New Roman" w:cs="Times New Roman"/>
          <w:sz w:val="28"/>
          <w:szCs w:val="28"/>
        </w:rPr>
        <w:t>7.     При пожаре в здании не пользуйся лифтом, он может отключиться в любую минуту.</w:t>
      </w:r>
      <w:bookmarkStart w:id="0" w:name="_GoBack"/>
      <w:bookmarkEnd w:id="0"/>
    </w:p>
    <w:p w:rsidR="008C2CE2" w:rsidRDefault="008C2CE2"/>
    <w:sectPr w:rsidR="008C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CE"/>
    <w:rsid w:val="003D79CE"/>
    <w:rsid w:val="008039AA"/>
    <w:rsid w:val="008C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2</cp:revision>
  <dcterms:created xsi:type="dcterms:W3CDTF">2023-12-25T02:22:00Z</dcterms:created>
  <dcterms:modified xsi:type="dcterms:W3CDTF">2023-12-25T02:23:00Z</dcterms:modified>
</cp:coreProperties>
</file>