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A" w:rsidRPr="007D54CA" w:rsidRDefault="007D54CA" w:rsidP="007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Pr="007D54CA">
        <w:rPr>
          <w:rFonts w:ascii="Times New Roman" w:hAnsi="Times New Roman" w:cs="Times New Roman"/>
          <w:b/>
          <w:bCs/>
        </w:rPr>
        <w:t>Терроризм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1.     Заметив бесхозную вещь, не прикасайтесь к находке и не подпускайте к ней других людей, немедленно обратитесь к  работнику милиции. </w:t>
      </w:r>
      <w:proofErr w:type="gramStart"/>
      <w:r w:rsidRPr="007D54CA">
        <w:rPr>
          <w:rFonts w:ascii="Times New Roman" w:hAnsi="Times New Roman" w:cs="Times New Roman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2.     Запрещается поднимать с земли различные предметы, особенно игрушки, телефоны, красочные вещи.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7D54CA">
        <w:rPr>
          <w:rFonts w:ascii="Times New Roman" w:hAnsi="Times New Roman" w:cs="Times New Roman"/>
          <w:b/>
          <w:bCs/>
        </w:rPr>
        <w:t>Захват заложников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1.     Ограничить любые контакты с преступниками, не вызывать у них агрессии своими действиями или словами.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2.     Постараться запомнить характерные приметы преступников: рост, одежду, обувь, особенности поведения, речи и т.д.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3.     Не реагировать на провокационные действия террористов, не задавать им вопросов и стараться не смотреть им в глаза.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4.     Выполнять требования террористов и спрашивать у них разрешения на любые действия.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5.     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6.     При освобождении разбегаться из здания в разные стороны.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Pr="007D54CA">
        <w:rPr>
          <w:rFonts w:ascii="Times New Roman" w:hAnsi="Times New Roman" w:cs="Times New Roman"/>
          <w:b/>
          <w:bCs/>
        </w:rPr>
        <w:t>Телефонный терроризм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1.             Не пытайтесь по телефону даже в шутку сообщить в школу о </w:t>
      </w:r>
      <w:proofErr w:type="spellStart"/>
      <w:r w:rsidRPr="007D54CA">
        <w:rPr>
          <w:rFonts w:ascii="Times New Roman" w:hAnsi="Times New Roman" w:cs="Times New Roman"/>
        </w:rPr>
        <w:t>заминировании</w:t>
      </w:r>
      <w:proofErr w:type="spellEnd"/>
      <w:r w:rsidRPr="007D54CA">
        <w:rPr>
          <w:rFonts w:ascii="Times New Roman" w:hAnsi="Times New Roman" w:cs="Times New Roman"/>
        </w:rPr>
        <w:t xml:space="preserve">. Вас всё равно </w:t>
      </w:r>
      <w:proofErr w:type="gramStart"/>
      <w:r w:rsidRPr="007D54CA">
        <w:rPr>
          <w:rFonts w:ascii="Times New Roman" w:hAnsi="Times New Roman" w:cs="Times New Roman"/>
        </w:rPr>
        <w:t>обнаружат и вашим родителям придётся</w:t>
      </w:r>
      <w:proofErr w:type="gramEnd"/>
      <w:r w:rsidRPr="007D54CA">
        <w:rPr>
          <w:rFonts w:ascii="Times New Roman" w:hAnsi="Times New Roman" w:cs="Times New Roman"/>
        </w:rPr>
        <w:t xml:space="preserve"> отвечать за ваши действия.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2.             </w:t>
      </w:r>
      <w:proofErr w:type="gramStart"/>
      <w:r w:rsidRPr="007D54CA">
        <w:rPr>
          <w:rFonts w:ascii="Times New Roman" w:hAnsi="Times New Roman" w:cs="Times New Roman"/>
        </w:rPr>
        <w:t>При получении по телефону от кого-либо сообщения о террористическом акте в школе</w:t>
      </w:r>
      <w:proofErr w:type="gramEnd"/>
      <w:r w:rsidRPr="007D54CA">
        <w:rPr>
          <w:rFonts w:ascii="Times New Roman" w:hAnsi="Times New Roman" w:cs="Times New Roman"/>
        </w:rPr>
        <w:t xml:space="preserve"> не кладите телефонную трубку, а с другого телефона свяжитесь с милицией «02» для определения, откуда раздался звонок.</w:t>
      </w:r>
    </w:p>
    <w:p w:rsidR="007D54CA" w:rsidRPr="007D54CA" w:rsidRDefault="007D54CA" w:rsidP="007D54CA">
      <w:pPr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3.             После разговора письменно зафиксируйте следующие детали: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сразу начал угрожать или представился;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уточнил, с кем говорит;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медленно или быстро;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внятно ли произносит слова;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дефекты речи (заикание, акцент и др.);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тембр голоса (высокий, низкий и др.);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·        впечатление: </w:t>
      </w:r>
      <w:proofErr w:type="gramStart"/>
      <w:r w:rsidRPr="007D54CA">
        <w:rPr>
          <w:rFonts w:ascii="Times New Roman" w:hAnsi="Times New Roman" w:cs="Times New Roman"/>
        </w:rPr>
        <w:t>трезв</w:t>
      </w:r>
      <w:proofErr w:type="gramEnd"/>
      <w:r w:rsidRPr="007D54CA">
        <w:rPr>
          <w:rFonts w:ascii="Times New Roman" w:hAnsi="Times New Roman" w:cs="Times New Roman"/>
        </w:rPr>
        <w:t xml:space="preserve"> или нетрезв;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манера разговора (спокойная, уверенная, невнятная, бессвязная, вежливая, грубая);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озлобленность или равнодушие;</w:t>
      </w:r>
    </w:p>
    <w:p w:rsid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·        наличие посторонних шумов или тишина.</w:t>
      </w:r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D54CA" w:rsidRPr="007D54CA" w:rsidRDefault="007D54CA" w:rsidP="007D54CA">
      <w:pPr>
        <w:spacing w:after="0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>4.             Поставить в известность администрацию школы</w:t>
      </w:r>
    </w:p>
    <w:p w:rsidR="00D20EF6" w:rsidRDefault="00D20EF6"/>
    <w:sectPr w:rsidR="00D2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B0"/>
    <w:rsid w:val="007D54CA"/>
    <w:rsid w:val="00CF52B0"/>
    <w:rsid w:val="00D2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2023-12-25T02:23:00Z</dcterms:created>
  <dcterms:modified xsi:type="dcterms:W3CDTF">2023-12-25T02:24:00Z</dcterms:modified>
</cp:coreProperties>
</file>