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A98" w:rsidRDefault="00682CF8" w:rsidP="00682CF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2CF8">
        <w:rPr>
          <w:rFonts w:ascii="Times New Roman" w:hAnsi="Times New Roman" w:cs="Times New Roman"/>
          <w:b/>
          <w:sz w:val="32"/>
          <w:szCs w:val="32"/>
        </w:rPr>
        <w:t>«Человек под  дождём».</w:t>
      </w:r>
    </w:p>
    <w:p w:rsidR="009B0B88" w:rsidRDefault="00682CF8" w:rsidP="00682CF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под дождём – интересная и информативная интерпретация методики «Рисунок человека».</w:t>
      </w:r>
      <w:r w:rsidR="009B0B88">
        <w:rPr>
          <w:rFonts w:ascii="Times New Roman" w:hAnsi="Times New Roman" w:cs="Times New Roman"/>
          <w:sz w:val="24"/>
          <w:szCs w:val="24"/>
        </w:rPr>
        <w:t xml:space="preserve"> Методика помогает определить силу характера человека, его способность преодолевать неблагоприятные ситуации, противостоять им. Как человек справляется с трудностями? Какие защитные механизмы применяет? Насколько он устойчив к стрессам?</w:t>
      </w:r>
    </w:p>
    <w:p w:rsidR="00CE5886" w:rsidRPr="00CE5886" w:rsidRDefault="0040733E" w:rsidP="00682CF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провели эту методику с учащимися 8-9 «В» класса. Подростки полностью погрузились в процесс рисования и по оконч</w:t>
      </w:r>
      <w:r w:rsidR="00305251">
        <w:rPr>
          <w:rFonts w:ascii="Times New Roman" w:hAnsi="Times New Roman" w:cs="Times New Roman"/>
          <w:sz w:val="24"/>
          <w:szCs w:val="24"/>
        </w:rPr>
        <w:t xml:space="preserve">ании занятия с удовольствием  </w:t>
      </w:r>
      <w:r>
        <w:rPr>
          <w:rFonts w:ascii="Times New Roman" w:hAnsi="Times New Roman" w:cs="Times New Roman"/>
          <w:sz w:val="24"/>
          <w:szCs w:val="24"/>
        </w:rPr>
        <w:t>делились</w:t>
      </w:r>
      <w:r w:rsidR="003052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E5886">
        <w:rPr>
          <w:rFonts w:ascii="Times New Roman" w:hAnsi="Times New Roman" w:cs="Times New Roman"/>
          <w:sz w:val="24"/>
          <w:szCs w:val="24"/>
        </w:rPr>
        <w:t>впечатлениями.</w:t>
      </w:r>
    </w:p>
    <w:p w:rsidR="00682CF8" w:rsidRDefault="00CE5886" w:rsidP="00682CF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43225" cy="2933700"/>
            <wp:effectExtent l="0" t="0" r="9525" b="0"/>
            <wp:docPr id="1" name="Рисунок 1" descr="C:\Documents and Settings\Admin\Рабочий стол\Новая папка\2014-11-12 12.21.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Новая папка\2014-11-12 12.21.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EE0" w:rsidRDefault="00DD7EE0" w:rsidP="00682C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7EE0" w:rsidRDefault="00DD7EE0" w:rsidP="00682CF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28925" cy="2447925"/>
            <wp:effectExtent l="0" t="0" r="0" b="9525"/>
            <wp:docPr id="4" name="Рисунок 4" descr="C:\Documents and Settings\Admin\Рабочий стол\Новая папка\2014-11-12 12.23.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Новая папка\2014-11-12 12.23.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414" cy="2446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886" w:rsidRDefault="00CE5886" w:rsidP="00682C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5886" w:rsidRPr="00305251" w:rsidRDefault="00CE5886" w:rsidP="00682CF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E5886" w:rsidRPr="00305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CF8"/>
    <w:rsid w:val="00305251"/>
    <w:rsid w:val="0040733E"/>
    <w:rsid w:val="00682CF8"/>
    <w:rsid w:val="008A1C00"/>
    <w:rsid w:val="009B0B88"/>
    <w:rsid w:val="009B5A98"/>
    <w:rsid w:val="00CE5886"/>
    <w:rsid w:val="00DD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8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8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2014-11-27T08:51:00Z</dcterms:created>
  <dcterms:modified xsi:type="dcterms:W3CDTF">2014-11-28T09:57:00Z</dcterms:modified>
</cp:coreProperties>
</file>